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03508F" w:rsidRDefault="0003508F">
      <w:pPr>
        <w:spacing w:after="0" w:line="240" w:lineRule="auto"/>
        <w:rPr>
          <w:b/>
          <w:bCs/>
          <w:sz w:val="26"/>
          <w:szCs w:val="26"/>
        </w:rPr>
      </w:pPr>
      <w:bookmarkStart w:id="0" w:name="_GoBack"/>
      <w:bookmarkEnd w:id="0"/>
    </w:p>
    <w:p w14:paraId="00000002" w14:textId="77777777" w:rsidR="0003508F" w:rsidRDefault="0003508F">
      <w:pPr>
        <w:spacing w:after="0" w:line="240" w:lineRule="auto"/>
        <w:rPr>
          <w:b/>
          <w:bCs/>
          <w:sz w:val="26"/>
          <w:szCs w:val="26"/>
        </w:rPr>
      </w:pPr>
    </w:p>
    <w:p w14:paraId="00000003" w14:textId="77777777" w:rsidR="0003508F" w:rsidRDefault="0003508F">
      <w:pPr>
        <w:spacing w:after="0" w:line="240" w:lineRule="auto"/>
        <w:rPr>
          <w:b/>
          <w:bCs/>
          <w:sz w:val="26"/>
          <w:szCs w:val="26"/>
        </w:rPr>
      </w:pPr>
    </w:p>
    <w:p w14:paraId="00000004" w14:textId="77777777" w:rsidR="0003508F" w:rsidRDefault="002C13AD">
      <w:pPr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Regulamin elektronicznej ewidencji pobytu dziecka w Przedszkolu Publicznym </w:t>
      </w:r>
      <w:r>
        <w:rPr>
          <w:b/>
          <w:bCs/>
          <w:sz w:val="26"/>
          <w:szCs w:val="26"/>
        </w:rPr>
        <w:br/>
        <w:t xml:space="preserve">w Przybysławicach przy pomocy aplikacji Obecność </w:t>
      </w:r>
      <w:proofErr w:type="spellStart"/>
      <w:r>
        <w:rPr>
          <w:b/>
          <w:bCs/>
          <w:sz w:val="26"/>
          <w:szCs w:val="26"/>
        </w:rPr>
        <w:t>Vulcan</w:t>
      </w:r>
      <w:proofErr w:type="spellEnd"/>
      <w:r>
        <w:rPr>
          <w:b/>
          <w:bCs/>
          <w:sz w:val="26"/>
          <w:szCs w:val="26"/>
        </w:rPr>
        <w:t>.</w:t>
      </w:r>
    </w:p>
    <w:p w14:paraId="00000005" w14:textId="77777777" w:rsidR="0003508F" w:rsidRDefault="0003508F">
      <w:pPr>
        <w:spacing w:after="0" w:line="240" w:lineRule="auto"/>
        <w:rPr>
          <w:sz w:val="26"/>
          <w:szCs w:val="26"/>
        </w:rPr>
      </w:pPr>
    </w:p>
    <w:p w14:paraId="00000006" w14:textId="77777777" w:rsidR="0003508F" w:rsidRDefault="002C13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Niniejszy dokument reguluje zasady ewidencji czasu przebywania dziecka </w:t>
      </w:r>
      <w:r>
        <w:rPr>
          <w:color w:val="000000"/>
          <w:sz w:val="26"/>
          <w:szCs w:val="26"/>
        </w:rPr>
        <w:br/>
      </w:r>
      <w:r>
        <w:rPr>
          <w:color w:val="000000"/>
          <w:sz w:val="26"/>
          <w:szCs w:val="26"/>
        </w:rPr>
        <w:t>w Przedszkolu oraz naliczania opłat za świadczenia i czasu przeznaczonego na bezpłatne nauczanie, wychowanie i opiekę w Przedszkolu wg ustalonych stawek.</w:t>
      </w:r>
    </w:p>
    <w:p w14:paraId="00000007" w14:textId="77777777" w:rsidR="0003508F" w:rsidRDefault="000350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6"/>
          <w:szCs w:val="26"/>
        </w:rPr>
      </w:pPr>
    </w:p>
    <w:p w14:paraId="00000008" w14:textId="77777777" w:rsidR="0003508F" w:rsidRDefault="002C13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Elektroniczny system ewidencji pobytu dziecka w Przedszkolu obowiązuje wszystkie dzieci i ich rodzicó</w:t>
      </w:r>
      <w:r>
        <w:rPr>
          <w:color w:val="000000"/>
          <w:sz w:val="26"/>
          <w:szCs w:val="26"/>
        </w:rPr>
        <w:t>w/opiekunów prawnych korzystających z usług Przedszkola.</w:t>
      </w:r>
    </w:p>
    <w:p w14:paraId="00000009" w14:textId="77777777" w:rsidR="0003508F" w:rsidRDefault="0003508F">
      <w:pPr>
        <w:spacing w:after="0" w:line="240" w:lineRule="auto"/>
        <w:rPr>
          <w:sz w:val="26"/>
          <w:szCs w:val="26"/>
        </w:rPr>
      </w:pPr>
    </w:p>
    <w:p w14:paraId="0000000A" w14:textId="77777777" w:rsidR="0003508F" w:rsidRDefault="002C13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Elektroniczny system ewidencji pobytu w Przedszkolu rejestruje czas pobytu dziecka w Przedszkolu za pomocą bezpłatnej aplikacji Obecność </w:t>
      </w:r>
      <w:proofErr w:type="spellStart"/>
      <w:r>
        <w:rPr>
          <w:color w:val="000000"/>
          <w:sz w:val="26"/>
          <w:szCs w:val="26"/>
        </w:rPr>
        <w:t>Vulcan</w:t>
      </w:r>
      <w:proofErr w:type="spellEnd"/>
      <w:r>
        <w:rPr>
          <w:color w:val="000000"/>
          <w:sz w:val="26"/>
          <w:szCs w:val="26"/>
        </w:rPr>
        <w:t>, którą rodzice/opiekunowie prawni instalują na telefon</w:t>
      </w:r>
      <w:r>
        <w:rPr>
          <w:color w:val="000000"/>
          <w:sz w:val="26"/>
          <w:szCs w:val="26"/>
        </w:rPr>
        <w:t>ach.</w:t>
      </w:r>
    </w:p>
    <w:p w14:paraId="0000000B" w14:textId="77777777" w:rsidR="0003508F" w:rsidRDefault="0003508F">
      <w:pPr>
        <w:spacing w:after="0" w:line="240" w:lineRule="auto"/>
        <w:rPr>
          <w:sz w:val="26"/>
          <w:szCs w:val="26"/>
        </w:rPr>
      </w:pPr>
    </w:p>
    <w:p w14:paraId="0000000C" w14:textId="77777777" w:rsidR="0003508F" w:rsidRDefault="002C13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Elektroniczny system ewidencji pobytu dziecka w Przedszkolu stanowi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integralną część dziennika </w:t>
      </w:r>
      <w:proofErr w:type="spellStart"/>
      <w:r>
        <w:rPr>
          <w:color w:val="000000"/>
          <w:sz w:val="26"/>
          <w:szCs w:val="26"/>
        </w:rPr>
        <w:t>Vulcan</w:t>
      </w:r>
      <w:proofErr w:type="spellEnd"/>
      <w:r>
        <w:rPr>
          <w:color w:val="000000"/>
          <w:sz w:val="26"/>
          <w:szCs w:val="26"/>
        </w:rPr>
        <w:t xml:space="preserve">, który pozwala na zapis czasu wejścia </w:t>
      </w:r>
    </w:p>
    <w:p w14:paraId="0000000D" w14:textId="77777777" w:rsidR="0003508F" w:rsidRDefault="002C13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i wyjścia dziecka.</w:t>
      </w:r>
    </w:p>
    <w:p w14:paraId="0000000E" w14:textId="77777777" w:rsidR="0003508F" w:rsidRDefault="000350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6"/>
          <w:szCs w:val="26"/>
        </w:rPr>
      </w:pPr>
    </w:p>
    <w:p w14:paraId="0000000F" w14:textId="77777777" w:rsidR="0003508F" w:rsidRDefault="002C13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W celu ewidencji obecności i rozliczania czasu pobytu dziecka w Przedszkolu wprowadza się</w:t>
      </w:r>
      <w:r>
        <w:rPr>
          <w:color w:val="000000"/>
          <w:sz w:val="26"/>
          <w:szCs w:val="26"/>
        </w:rPr>
        <w:t xml:space="preserve"> bezpłatną aplikację Obecność </w:t>
      </w:r>
      <w:proofErr w:type="spellStart"/>
      <w:r>
        <w:rPr>
          <w:color w:val="000000"/>
          <w:sz w:val="26"/>
          <w:szCs w:val="26"/>
        </w:rPr>
        <w:t>Vulcan</w:t>
      </w:r>
      <w:proofErr w:type="spellEnd"/>
      <w:r>
        <w:rPr>
          <w:color w:val="000000"/>
          <w:sz w:val="26"/>
          <w:szCs w:val="26"/>
        </w:rPr>
        <w:t xml:space="preserve"> oraz  indywidu</w:t>
      </w:r>
      <w:r>
        <w:rPr>
          <w:sz w:val="26"/>
          <w:szCs w:val="26"/>
        </w:rPr>
        <w:t>al</w:t>
      </w:r>
      <w:r>
        <w:rPr>
          <w:color w:val="000000"/>
          <w:sz w:val="26"/>
          <w:szCs w:val="26"/>
        </w:rPr>
        <w:t>ny kod przypisany każdemu dziecku. Rodzi</w:t>
      </w:r>
      <w:r>
        <w:rPr>
          <w:sz w:val="26"/>
          <w:szCs w:val="26"/>
        </w:rPr>
        <w:t>c/opiekun prawny udostępnia kod innym upoważnionym przez siebie osobom, na własną odpowiedzialność.</w:t>
      </w:r>
    </w:p>
    <w:p w14:paraId="00000010" w14:textId="77777777" w:rsidR="0003508F" w:rsidRDefault="000350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6"/>
          <w:szCs w:val="26"/>
        </w:rPr>
      </w:pPr>
    </w:p>
    <w:p w14:paraId="00000011" w14:textId="77777777" w:rsidR="0003508F" w:rsidRDefault="002C13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W przypadku, gdy rodzic/opiekun prawny ustali, że do indywidualnego kodu dziecka mają dostęp osoby nieupoważnione, należy o tym fakcie niezwłocznie poinformować sekretariat Przedszkola, w celu zmiany kodu.</w:t>
      </w:r>
    </w:p>
    <w:p w14:paraId="00000012" w14:textId="77777777" w:rsidR="0003508F" w:rsidRDefault="0003508F">
      <w:pPr>
        <w:spacing w:after="0" w:line="240" w:lineRule="auto"/>
        <w:rPr>
          <w:sz w:val="26"/>
          <w:szCs w:val="26"/>
        </w:rPr>
      </w:pPr>
    </w:p>
    <w:p w14:paraId="00000013" w14:textId="77777777" w:rsidR="0003508F" w:rsidRDefault="002C13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Przyprowadzając/odbierając dziecko rodzic/opiekun</w:t>
      </w:r>
      <w:r>
        <w:rPr>
          <w:color w:val="000000"/>
          <w:sz w:val="26"/>
          <w:szCs w:val="26"/>
        </w:rPr>
        <w:t xml:space="preserve"> prawny rejestruje to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zdarzenie 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w bezpłatnej aplikacji Obecność </w:t>
      </w:r>
      <w:proofErr w:type="spellStart"/>
      <w:r>
        <w:rPr>
          <w:color w:val="000000"/>
          <w:sz w:val="26"/>
          <w:szCs w:val="26"/>
        </w:rPr>
        <w:t>Vulcan</w:t>
      </w:r>
      <w:proofErr w:type="spellEnd"/>
      <w:r>
        <w:rPr>
          <w:color w:val="000000"/>
          <w:sz w:val="26"/>
          <w:szCs w:val="26"/>
        </w:rPr>
        <w:t xml:space="preserve"> poprzez zeskanowanie kodu QR, który znajduje się </w:t>
      </w:r>
      <w:r>
        <w:rPr>
          <w:sz w:val="26"/>
          <w:szCs w:val="26"/>
        </w:rPr>
        <w:t>w wyznaczonych przez dyrektora miejscach dostępnych dla rodziców/opiekunów prawnych, w strefie Przedszkola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System </w:t>
      </w:r>
      <w:proofErr w:type="spellStart"/>
      <w:r>
        <w:rPr>
          <w:color w:val="000000"/>
          <w:sz w:val="26"/>
          <w:szCs w:val="26"/>
        </w:rPr>
        <w:t>Vulcan</w:t>
      </w:r>
      <w:proofErr w:type="spellEnd"/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automatycznie</w:t>
      </w:r>
      <w:r>
        <w:rPr>
          <w:color w:val="000000"/>
          <w:sz w:val="26"/>
          <w:szCs w:val="26"/>
        </w:rPr>
        <w:t xml:space="preserve"> rejestruje godzinę, o której dziecko zostało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przyprowadzone/odebrane.</w:t>
      </w:r>
    </w:p>
    <w:p w14:paraId="00000014" w14:textId="77777777" w:rsidR="0003508F" w:rsidRDefault="0003508F">
      <w:pPr>
        <w:spacing w:after="0" w:line="240" w:lineRule="auto"/>
        <w:rPr>
          <w:sz w:val="26"/>
          <w:szCs w:val="26"/>
        </w:rPr>
      </w:pPr>
    </w:p>
    <w:p w14:paraId="00000015" w14:textId="77777777" w:rsidR="0003508F" w:rsidRDefault="002C13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Zarejestrowane informacje trafiają do dziennika </w:t>
      </w:r>
      <w:proofErr w:type="spellStart"/>
      <w:r>
        <w:rPr>
          <w:color w:val="000000"/>
          <w:sz w:val="26"/>
          <w:szCs w:val="26"/>
        </w:rPr>
        <w:t>Vulcan</w:t>
      </w:r>
      <w:proofErr w:type="spellEnd"/>
      <w:r>
        <w:rPr>
          <w:color w:val="000000"/>
          <w:sz w:val="26"/>
          <w:szCs w:val="26"/>
        </w:rPr>
        <w:t xml:space="preserve">, który zlicza czas pobytu dziecka w Przedszkolu. Pracownicy Przedszkola posiadają elektroniczny raport zawierający ilości godzin </w:t>
      </w:r>
      <w:r>
        <w:rPr>
          <w:color w:val="000000"/>
          <w:sz w:val="26"/>
          <w:szCs w:val="26"/>
        </w:rPr>
        <w:t>jakie dziecko spędziło w Przedszkolu.</w:t>
      </w:r>
    </w:p>
    <w:p w14:paraId="00000016" w14:textId="77777777" w:rsidR="0003508F" w:rsidRDefault="0003508F">
      <w:pPr>
        <w:spacing w:after="0" w:line="240" w:lineRule="auto"/>
        <w:rPr>
          <w:sz w:val="26"/>
          <w:szCs w:val="26"/>
        </w:rPr>
      </w:pPr>
    </w:p>
    <w:p w14:paraId="00000017" w14:textId="77777777" w:rsidR="0003508F" w:rsidRDefault="002C13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>
        <w:rPr>
          <w:sz w:val="26"/>
          <w:szCs w:val="26"/>
        </w:rPr>
        <w:lastRenderedPageBreak/>
        <w:t xml:space="preserve">Rodzic/opiekun prawny jest odpowiedzialny za codzienną rejestrację wejść/wyjść dziecka za pomocą aplikacji. </w:t>
      </w:r>
      <w:r>
        <w:rPr>
          <w:color w:val="000000"/>
          <w:sz w:val="26"/>
          <w:szCs w:val="26"/>
        </w:rPr>
        <w:t>Brak elektronicznego zarejestrowania wejścia/wyjścia dziecka wiąże się z naliczeniem odpłatności za dany dzie</w:t>
      </w:r>
      <w:r>
        <w:rPr>
          <w:color w:val="000000"/>
          <w:sz w:val="26"/>
          <w:szCs w:val="26"/>
        </w:rPr>
        <w:t xml:space="preserve">ń wg maksymalnej liczby godzin pracy Przedszkola ( godz. 7.00 do godz. 17.00 ) – </w:t>
      </w:r>
    </w:p>
    <w:p w14:paraId="00000018" w14:textId="77777777" w:rsidR="0003508F" w:rsidRDefault="002C13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z odliczeniem 5 godzin na bezpłatną realizację podstawy programowej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zaczynając od godziny automatycznie zarejestrowanego wejścia tj. od godz. 7.00.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Całodzienna nieobecność dz</w:t>
      </w:r>
      <w:r>
        <w:rPr>
          <w:color w:val="000000"/>
          <w:sz w:val="26"/>
          <w:szCs w:val="26"/>
        </w:rPr>
        <w:t xml:space="preserve">iecka zgłoszona poprzez aplikację </w:t>
      </w:r>
      <w:proofErr w:type="spellStart"/>
      <w:r>
        <w:rPr>
          <w:color w:val="000000"/>
          <w:sz w:val="26"/>
          <w:szCs w:val="26"/>
        </w:rPr>
        <w:t>Vulacn</w:t>
      </w:r>
      <w:proofErr w:type="spellEnd"/>
      <w:r>
        <w:rPr>
          <w:color w:val="000000"/>
          <w:sz w:val="26"/>
          <w:szCs w:val="26"/>
        </w:rPr>
        <w:t xml:space="preserve"> nie powoduje naliczenia odpłatności za pobyt i wyżywienie, zgodnie z podpisaną umową pobytu dziecka w Przedszkolu.</w:t>
      </w:r>
    </w:p>
    <w:p w14:paraId="00000019" w14:textId="77777777" w:rsidR="0003508F" w:rsidRDefault="000350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6"/>
          <w:szCs w:val="26"/>
        </w:rPr>
      </w:pPr>
    </w:p>
    <w:p w14:paraId="0000001A" w14:textId="77777777" w:rsidR="0003508F" w:rsidRDefault="002C13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Na podstawie zarejestrowanej obecności dziecka oraz uwzględniając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nieobecności zgłoszone przez apli</w:t>
      </w:r>
      <w:r>
        <w:rPr>
          <w:color w:val="000000"/>
          <w:sz w:val="26"/>
          <w:szCs w:val="26"/>
        </w:rPr>
        <w:t xml:space="preserve">kację </w:t>
      </w:r>
      <w:proofErr w:type="spellStart"/>
      <w:r>
        <w:rPr>
          <w:color w:val="000000"/>
          <w:sz w:val="26"/>
          <w:szCs w:val="26"/>
        </w:rPr>
        <w:t>Vulcan</w:t>
      </w:r>
      <w:proofErr w:type="spellEnd"/>
      <w:r>
        <w:rPr>
          <w:color w:val="000000"/>
          <w:sz w:val="26"/>
          <w:szCs w:val="26"/>
        </w:rPr>
        <w:t xml:space="preserve"> są generowane comiesięczne naliczenia za pobyt/wyżywienia dziecka w Przedszkolu.</w:t>
      </w:r>
    </w:p>
    <w:p w14:paraId="0000001B" w14:textId="77777777" w:rsidR="0003508F" w:rsidRDefault="000350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6"/>
          <w:szCs w:val="26"/>
        </w:rPr>
      </w:pPr>
    </w:p>
    <w:p w14:paraId="0000001C" w14:textId="77777777" w:rsidR="0003508F" w:rsidRDefault="002C13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Z procedurą zapoznani zostają wszyscy pracownicy Przedszkola oraz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rodzice/opiekunowie prawni.</w:t>
      </w:r>
    </w:p>
    <w:p w14:paraId="0000001D" w14:textId="77777777" w:rsidR="0003508F" w:rsidRDefault="000350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6"/>
          <w:szCs w:val="26"/>
        </w:rPr>
      </w:pPr>
    </w:p>
    <w:p w14:paraId="0000001E" w14:textId="77777777" w:rsidR="0003508F" w:rsidRDefault="002C13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W razie awarii niezależnych od Przedszkola lub błędów leżących po </w:t>
      </w:r>
      <w:r>
        <w:rPr>
          <w:sz w:val="26"/>
          <w:szCs w:val="26"/>
        </w:rPr>
        <w:t xml:space="preserve">stronie dostawcy systemu </w:t>
      </w:r>
      <w:proofErr w:type="spellStart"/>
      <w:r>
        <w:rPr>
          <w:sz w:val="26"/>
          <w:szCs w:val="26"/>
        </w:rPr>
        <w:t>Vulcan</w:t>
      </w:r>
      <w:proofErr w:type="spellEnd"/>
      <w:r>
        <w:rPr>
          <w:sz w:val="26"/>
          <w:szCs w:val="26"/>
        </w:rPr>
        <w:t xml:space="preserve">, rejestracja wejść/wyjść dzieci odbywać się będzie </w:t>
      </w:r>
      <w:r>
        <w:rPr>
          <w:sz w:val="26"/>
          <w:szCs w:val="26"/>
        </w:rPr>
        <w:br/>
        <w:t>w inny, skuteczny sposób, który będzie możliwy w danym momencie.</w:t>
      </w:r>
    </w:p>
    <w:p w14:paraId="0000001F" w14:textId="77777777" w:rsidR="0003508F" w:rsidRDefault="000350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6"/>
          <w:szCs w:val="26"/>
        </w:rPr>
      </w:pPr>
    </w:p>
    <w:p w14:paraId="00000020" w14:textId="77777777" w:rsidR="0003508F" w:rsidRDefault="002C13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Regulamin wchodzi w życie Zarządzeniem Dyrektora </w:t>
      </w:r>
      <w:r>
        <w:rPr>
          <w:sz w:val="26"/>
          <w:szCs w:val="26"/>
        </w:rPr>
        <w:t xml:space="preserve">nr 6/2025 </w:t>
      </w:r>
      <w:r>
        <w:rPr>
          <w:color w:val="000000"/>
          <w:sz w:val="26"/>
          <w:szCs w:val="26"/>
        </w:rPr>
        <w:t xml:space="preserve"> z dn</w:t>
      </w:r>
      <w:r>
        <w:rPr>
          <w:sz w:val="26"/>
          <w:szCs w:val="26"/>
        </w:rPr>
        <w:t>ia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17</w:t>
      </w:r>
      <w:r>
        <w:rPr>
          <w:color w:val="000000"/>
          <w:sz w:val="26"/>
          <w:szCs w:val="26"/>
        </w:rPr>
        <w:t xml:space="preserve"> grudnia 2025 roku.</w:t>
      </w:r>
    </w:p>
    <w:p w14:paraId="00000021" w14:textId="77777777" w:rsidR="0003508F" w:rsidRDefault="0003508F">
      <w:pPr>
        <w:spacing w:after="0" w:line="240" w:lineRule="auto"/>
        <w:rPr>
          <w:sz w:val="26"/>
          <w:szCs w:val="26"/>
        </w:rPr>
      </w:pPr>
    </w:p>
    <w:p w14:paraId="00000022" w14:textId="77777777" w:rsidR="0003508F" w:rsidRDefault="0003508F">
      <w:pPr>
        <w:spacing w:after="0" w:line="240" w:lineRule="auto"/>
        <w:rPr>
          <w:sz w:val="26"/>
          <w:szCs w:val="26"/>
        </w:rPr>
      </w:pPr>
      <w:bookmarkStart w:id="1" w:name="_ee3hnvcs5u62" w:colFirst="0" w:colLast="0"/>
      <w:bookmarkEnd w:id="1"/>
    </w:p>
    <w:p w14:paraId="00000023" w14:textId="77777777" w:rsidR="0003508F" w:rsidRDefault="0003508F">
      <w:pPr>
        <w:spacing w:after="0" w:line="240" w:lineRule="auto"/>
        <w:rPr>
          <w:sz w:val="26"/>
          <w:szCs w:val="26"/>
        </w:rPr>
      </w:pPr>
    </w:p>
    <w:sectPr w:rsidR="0003508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087A50D-9110-48FB-BEB5-B2A15206D17D}"/>
    <w:embedBold r:id="rId2" w:fontKey="{93A0B69B-60F7-48D7-8256-CBDFB169DF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F9539BB7-4881-4F52-AB57-C4F44FA4E45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2542F6B-68A2-4504-97D6-3432BA9A7E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375297"/>
    <w:multiLevelType w:val="multilevel"/>
    <w:tmpl w:val="86B68F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08F"/>
    <w:rsid w:val="0003508F"/>
    <w:rsid w:val="002C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0F8C29-7F8B-4FB0-A5ED-58E77799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Centrum Autyzmu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2</cp:revision>
  <dcterms:created xsi:type="dcterms:W3CDTF">2025-12-18T09:55:00Z</dcterms:created>
  <dcterms:modified xsi:type="dcterms:W3CDTF">2025-12-18T09:55:00Z</dcterms:modified>
</cp:coreProperties>
</file>