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2C55" w14:textId="184481D5" w:rsidR="00B15F6D" w:rsidRDefault="006C382C" w:rsidP="00FB2264">
      <w:pPr>
        <w:pStyle w:val="Domylne"/>
        <w:spacing w:before="0" w:line="480" w:lineRule="auto"/>
        <w:ind w:right="107"/>
        <w:jc w:val="center"/>
        <w:rPr>
          <w:rFonts w:ascii="Calibri" w:hAnsi="Calibri" w:cs="Calibri"/>
          <w:b/>
          <w:bCs/>
          <w:iCs/>
          <w:color w:val="6A6A6A" w:themeColor="background2" w:themeShade="80"/>
          <w:spacing w:val="-2"/>
          <w:sz w:val="56"/>
          <w:szCs w:val="48"/>
        </w:rPr>
      </w:pPr>
      <w:r w:rsidRPr="00FB2264">
        <w:rPr>
          <w:rFonts w:ascii="Calibri" w:hAnsi="Calibri" w:cs="Calibri"/>
          <w:b/>
          <w:bCs/>
          <w:iCs/>
          <w:spacing w:val="-2"/>
          <w:sz w:val="56"/>
          <w:szCs w:val="48"/>
        </w:rPr>
        <w:t>To nasz świat</w:t>
      </w:r>
      <w:r w:rsidRPr="00FB2264">
        <w:rPr>
          <w:rFonts w:ascii="Calibri" w:hAnsi="Calibri" w:cs="Calibri"/>
          <w:b/>
          <w:bCs/>
          <w:iCs/>
          <w:color w:val="auto"/>
          <w:spacing w:val="-2"/>
          <w:sz w:val="56"/>
          <w:szCs w:val="48"/>
        </w:rPr>
        <w:t xml:space="preserve">. </w:t>
      </w:r>
      <w:r w:rsidRPr="00FB2264">
        <w:rPr>
          <w:rFonts w:ascii="Calibri" w:hAnsi="Calibri" w:cs="Calibri"/>
          <w:b/>
          <w:bCs/>
          <w:iCs/>
          <w:color w:val="6A6A6A" w:themeColor="background2" w:themeShade="80"/>
          <w:spacing w:val="-2"/>
          <w:sz w:val="56"/>
          <w:szCs w:val="48"/>
        </w:rPr>
        <w:t>Fizyka</w:t>
      </w:r>
      <w:r w:rsidR="00CD745A">
        <w:rPr>
          <w:rFonts w:ascii="Calibri" w:hAnsi="Calibri" w:cs="Calibri"/>
          <w:b/>
          <w:bCs/>
          <w:iCs/>
          <w:color w:val="6A6A6A" w:themeColor="background2" w:themeShade="80"/>
          <w:spacing w:val="-2"/>
          <w:sz w:val="56"/>
          <w:szCs w:val="48"/>
        </w:rPr>
        <w:t xml:space="preserve"> 8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850"/>
        <w:gridCol w:w="7782"/>
      </w:tblGrid>
      <w:tr w:rsidR="000B4545" w:rsidRPr="009116B6" w14:paraId="614E8991" w14:textId="77777777" w:rsidTr="001A5394">
        <w:trPr>
          <w:trHeight w:val="400"/>
        </w:trPr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207" w:type="dxa"/>
              <w:bottom w:w="0" w:type="dxa"/>
              <w:right w:w="100" w:type="dxa"/>
            </w:tcMar>
          </w:tcPr>
          <w:p w14:paraId="4A69B87C" w14:textId="77777777" w:rsidR="000B4545" w:rsidRPr="009116B6" w:rsidRDefault="000B4545" w:rsidP="001A5394">
            <w:pPr>
              <w:spacing w:after="120"/>
              <w:ind w:right="53"/>
              <w:jc w:val="center"/>
              <w:rPr>
                <w:rFonts w:ascii="Calibri" w:hAnsi="Calibri" w:cs="Calibri"/>
                <w:b/>
                <w:lang w:val="pl-PL"/>
              </w:rPr>
            </w:pPr>
            <w:r w:rsidRPr="009116B6">
              <w:rPr>
                <w:rFonts w:ascii="Calibri" w:hAnsi="Calibri" w:cs="Calibri"/>
                <w:b/>
                <w:lang w:val="pl-PL"/>
              </w:rPr>
              <w:t>Stopień</w:t>
            </w:r>
          </w:p>
        </w:tc>
        <w:tc>
          <w:tcPr>
            <w:tcW w:w="7728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02" w:type="dxa"/>
              <w:bottom w:w="0" w:type="dxa"/>
              <w:right w:w="100" w:type="dxa"/>
            </w:tcMar>
          </w:tcPr>
          <w:p w14:paraId="54D743BD" w14:textId="77777777" w:rsidR="000B4545" w:rsidRPr="009116B6" w:rsidRDefault="000B4545" w:rsidP="001A5394">
            <w:pPr>
              <w:spacing w:after="12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9116B6">
              <w:rPr>
                <w:rFonts w:ascii="Calibri" w:hAnsi="Calibri" w:cs="Calibri"/>
                <w:b/>
                <w:lang w:val="pl-PL"/>
              </w:rPr>
              <w:t>Zakres wymagań</w:t>
            </w:r>
          </w:p>
        </w:tc>
      </w:tr>
      <w:tr w:rsidR="000B4545" w:rsidRPr="009116B6" w14:paraId="01172D87" w14:textId="77777777" w:rsidTr="001A5394">
        <w:trPr>
          <w:trHeight w:val="400"/>
        </w:trPr>
        <w:tc>
          <w:tcPr>
            <w:tcW w:w="0" w:type="auto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F5F5F5"/>
            <w:tcMar>
              <w:top w:w="0" w:type="dxa"/>
              <w:left w:w="207" w:type="dxa"/>
              <w:bottom w:w="0" w:type="dxa"/>
              <w:right w:w="100" w:type="dxa"/>
            </w:tcMar>
          </w:tcPr>
          <w:p w14:paraId="1D006CB3" w14:textId="77777777" w:rsidR="000B4545" w:rsidRPr="009116B6" w:rsidRDefault="000B4545" w:rsidP="001A5394">
            <w:pPr>
              <w:spacing w:after="120"/>
              <w:ind w:right="53"/>
              <w:jc w:val="center"/>
              <w:rPr>
                <w:rFonts w:ascii="Calibri" w:hAnsi="Calibri" w:cs="Calibri"/>
                <w:lang w:val="pl-PL"/>
              </w:rPr>
            </w:pPr>
            <w:r w:rsidRPr="009116B6">
              <w:rPr>
                <w:rFonts w:ascii="Calibri" w:hAnsi="Calibri" w:cs="Calibri"/>
                <w:lang w:val="pl-PL"/>
              </w:rPr>
              <w:t>dopuszczający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202" w:type="dxa"/>
              <w:bottom w:w="0" w:type="dxa"/>
              <w:right w:w="100" w:type="dxa"/>
            </w:tcMar>
          </w:tcPr>
          <w:p w14:paraId="3456CD85" w14:textId="77777777" w:rsidR="000B4545" w:rsidRPr="009116B6" w:rsidRDefault="000B4545" w:rsidP="001A5394">
            <w:pPr>
              <w:spacing w:after="120"/>
              <w:jc w:val="both"/>
              <w:rPr>
                <w:rFonts w:ascii="Calibri" w:hAnsi="Calibri" w:cs="Calibri"/>
                <w:lang w:val="pl-PL"/>
              </w:rPr>
            </w:pPr>
            <w:r w:rsidRPr="009116B6">
              <w:rPr>
                <w:rFonts w:ascii="Calibri" w:hAnsi="Calibri" w:cs="Calibri"/>
                <w:lang w:val="pl-PL"/>
              </w:rPr>
              <w:t>około 75% wymagań koniecznych</w:t>
            </w:r>
          </w:p>
        </w:tc>
      </w:tr>
      <w:tr w:rsidR="000B4545" w:rsidRPr="00CD745A" w14:paraId="3A66B7DF" w14:textId="77777777" w:rsidTr="001A5394">
        <w:trPr>
          <w:trHeight w:val="89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07" w:type="dxa"/>
              <w:bottom w:w="0" w:type="dxa"/>
              <w:right w:w="100" w:type="dxa"/>
            </w:tcMar>
          </w:tcPr>
          <w:p w14:paraId="713A4F15" w14:textId="77777777" w:rsidR="000B4545" w:rsidRPr="009116B6" w:rsidRDefault="000B4545" w:rsidP="001A5394">
            <w:pPr>
              <w:spacing w:after="120"/>
              <w:ind w:right="53"/>
              <w:jc w:val="center"/>
              <w:rPr>
                <w:rFonts w:ascii="Calibri" w:hAnsi="Calibri" w:cs="Calibri"/>
                <w:lang w:val="pl-PL"/>
              </w:rPr>
            </w:pPr>
            <w:r w:rsidRPr="009116B6">
              <w:rPr>
                <w:rFonts w:ascii="Calibri" w:hAnsi="Calibri" w:cs="Calibri"/>
                <w:lang w:val="pl-PL"/>
              </w:rPr>
              <w:t>dostateczny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02" w:type="dxa"/>
              <w:bottom w:w="0" w:type="dxa"/>
              <w:right w:w="1058" w:type="dxa"/>
            </w:tcMar>
          </w:tcPr>
          <w:p w14:paraId="64F8DDED" w14:textId="77777777" w:rsidR="000B4545" w:rsidRPr="009116B6" w:rsidRDefault="000B4545" w:rsidP="001A5394">
            <w:pPr>
              <w:spacing w:after="120"/>
              <w:jc w:val="both"/>
              <w:rPr>
                <w:rFonts w:ascii="Calibri" w:hAnsi="Calibri" w:cs="Calibri"/>
                <w:lang w:val="pl-PL"/>
              </w:rPr>
            </w:pPr>
            <w:r w:rsidRPr="009116B6">
              <w:rPr>
                <w:rFonts w:ascii="Calibri" w:hAnsi="Calibri" w:cs="Calibri"/>
                <w:lang w:val="pl-PL"/>
              </w:rPr>
              <w:t>prawie w pełni wymagania na stopień dopuszczający oraz około 75% wymagań podstawowych</w:t>
            </w:r>
          </w:p>
        </w:tc>
      </w:tr>
      <w:tr w:rsidR="000B4545" w:rsidRPr="00CD745A" w14:paraId="6DC8CC1C" w14:textId="77777777" w:rsidTr="001A5394">
        <w:trPr>
          <w:trHeight w:val="89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F5F5F5"/>
            <w:tcMar>
              <w:top w:w="0" w:type="dxa"/>
              <w:left w:w="207" w:type="dxa"/>
              <w:bottom w:w="0" w:type="dxa"/>
              <w:right w:w="100" w:type="dxa"/>
            </w:tcMar>
          </w:tcPr>
          <w:p w14:paraId="11A8B9A3" w14:textId="77777777" w:rsidR="000B4545" w:rsidRPr="009116B6" w:rsidRDefault="000B4545" w:rsidP="001A5394">
            <w:pPr>
              <w:spacing w:after="120"/>
              <w:ind w:right="53"/>
              <w:jc w:val="center"/>
              <w:rPr>
                <w:rFonts w:ascii="Calibri" w:hAnsi="Calibri" w:cs="Calibri"/>
                <w:lang w:val="pl-PL"/>
              </w:rPr>
            </w:pPr>
            <w:r w:rsidRPr="009116B6">
              <w:rPr>
                <w:rFonts w:ascii="Calibri" w:hAnsi="Calibri" w:cs="Calibri"/>
                <w:lang w:val="pl-PL"/>
              </w:rPr>
              <w:t>dobry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202" w:type="dxa"/>
              <w:bottom w:w="0" w:type="dxa"/>
              <w:right w:w="1058" w:type="dxa"/>
            </w:tcMar>
          </w:tcPr>
          <w:p w14:paraId="10E64A9B" w14:textId="77777777" w:rsidR="000B4545" w:rsidRPr="009116B6" w:rsidRDefault="000B4545" w:rsidP="001A5394">
            <w:pPr>
              <w:spacing w:after="120"/>
              <w:jc w:val="both"/>
              <w:rPr>
                <w:rFonts w:ascii="Calibri" w:hAnsi="Calibri" w:cs="Calibri"/>
                <w:lang w:val="pl-PL"/>
              </w:rPr>
            </w:pPr>
            <w:r w:rsidRPr="009116B6">
              <w:rPr>
                <w:rFonts w:ascii="Calibri" w:hAnsi="Calibri" w:cs="Calibri"/>
                <w:lang w:val="pl-PL"/>
              </w:rPr>
              <w:t>prawie w pełni wymagania na stopień dostateczny oraz około 75% wymagań rozszerzających</w:t>
            </w:r>
          </w:p>
        </w:tc>
      </w:tr>
      <w:tr w:rsidR="000B4545" w:rsidRPr="00CD745A" w14:paraId="6A80D875" w14:textId="77777777" w:rsidTr="001A5394">
        <w:trPr>
          <w:trHeight w:val="59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07" w:type="dxa"/>
              <w:bottom w:w="0" w:type="dxa"/>
              <w:right w:w="100" w:type="dxa"/>
            </w:tcMar>
          </w:tcPr>
          <w:p w14:paraId="4B4B4A07" w14:textId="77777777" w:rsidR="000B4545" w:rsidRPr="009116B6" w:rsidRDefault="000B4545" w:rsidP="001A5394">
            <w:pPr>
              <w:spacing w:after="120"/>
              <w:ind w:right="53"/>
              <w:jc w:val="center"/>
              <w:rPr>
                <w:rFonts w:ascii="Calibri" w:hAnsi="Calibri" w:cs="Calibri"/>
                <w:lang w:val="pl-PL"/>
              </w:rPr>
            </w:pPr>
            <w:r w:rsidRPr="009116B6">
              <w:rPr>
                <w:rFonts w:ascii="Calibri" w:hAnsi="Calibri" w:cs="Calibri"/>
                <w:lang w:val="pl-PL"/>
              </w:rPr>
              <w:t>bardzo dobry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02" w:type="dxa"/>
              <w:bottom w:w="0" w:type="dxa"/>
              <w:right w:w="100" w:type="dxa"/>
            </w:tcMar>
          </w:tcPr>
          <w:p w14:paraId="2263D220" w14:textId="77777777" w:rsidR="000B4545" w:rsidRPr="009116B6" w:rsidRDefault="000B4545" w:rsidP="001A5394">
            <w:pPr>
              <w:spacing w:after="120"/>
              <w:jc w:val="both"/>
              <w:rPr>
                <w:rFonts w:ascii="Calibri" w:hAnsi="Calibri" w:cs="Calibri"/>
                <w:lang w:val="pl-PL"/>
              </w:rPr>
            </w:pPr>
            <w:r w:rsidRPr="009116B6">
              <w:rPr>
                <w:rFonts w:ascii="Calibri" w:hAnsi="Calibri" w:cs="Calibri"/>
                <w:lang w:val="pl-PL"/>
              </w:rPr>
              <w:t>prawie w pełni wymagania na stopień dobry oraz około 75% wymagań dopełniających</w:t>
            </w:r>
          </w:p>
        </w:tc>
      </w:tr>
      <w:tr w:rsidR="000B4545" w:rsidRPr="00CD745A" w14:paraId="2457B2D4" w14:textId="77777777" w:rsidTr="001A5394">
        <w:trPr>
          <w:trHeight w:val="59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F5F5F5"/>
            <w:tcMar>
              <w:top w:w="0" w:type="dxa"/>
              <w:left w:w="207" w:type="dxa"/>
              <w:bottom w:w="0" w:type="dxa"/>
              <w:right w:w="100" w:type="dxa"/>
            </w:tcMar>
          </w:tcPr>
          <w:p w14:paraId="6BFD019A" w14:textId="77777777" w:rsidR="000B4545" w:rsidRPr="009116B6" w:rsidRDefault="000B4545" w:rsidP="001A5394">
            <w:pPr>
              <w:spacing w:after="120"/>
              <w:ind w:right="53"/>
              <w:jc w:val="center"/>
              <w:rPr>
                <w:rFonts w:ascii="Calibri" w:hAnsi="Calibri" w:cs="Calibri"/>
                <w:lang w:val="pl-PL"/>
              </w:rPr>
            </w:pPr>
            <w:r w:rsidRPr="009116B6">
              <w:rPr>
                <w:rFonts w:ascii="Calibri" w:hAnsi="Calibri" w:cs="Calibri"/>
                <w:lang w:val="pl-PL"/>
              </w:rPr>
              <w:t>celujący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202" w:type="dxa"/>
              <w:bottom w:w="0" w:type="dxa"/>
              <w:right w:w="100" w:type="dxa"/>
            </w:tcMar>
          </w:tcPr>
          <w:p w14:paraId="64336FDF" w14:textId="77777777" w:rsidR="000B4545" w:rsidRPr="009116B6" w:rsidRDefault="000B4545" w:rsidP="001A5394">
            <w:pPr>
              <w:spacing w:after="120"/>
              <w:jc w:val="both"/>
              <w:rPr>
                <w:rFonts w:ascii="Calibri" w:hAnsi="Calibri" w:cs="Calibri"/>
                <w:lang w:val="pl-PL"/>
              </w:rPr>
            </w:pPr>
            <w:r w:rsidRPr="009116B6">
              <w:rPr>
                <w:rFonts w:ascii="Calibri" w:hAnsi="Calibri" w:cs="Calibri"/>
                <w:lang w:val="pl-PL"/>
              </w:rPr>
              <w:t>prawie w pełni wymagania na stopień bardzo dobry oraz wymagania dopełniające</w:t>
            </w:r>
          </w:p>
        </w:tc>
      </w:tr>
    </w:tbl>
    <w:p w14:paraId="4FBE19AC" w14:textId="563835E6" w:rsidR="00AB6C5B" w:rsidRPr="00D35078" w:rsidRDefault="00AB6C5B" w:rsidP="00FF17DD">
      <w:pPr>
        <w:spacing w:line="276" w:lineRule="auto"/>
        <w:ind w:right="260"/>
        <w:rPr>
          <w:rFonts w:ascii="Calibri" w:hAnsi="Calibri" w:cs="Calibri"/>
          <w:lang w:val="pl-PL"/>
        </w:rPr>
      </w:pPr>
    </w:p>
    <w:p w14:paraId="4AEBBF97" w14:textId="77777777" w:rsidR="00AB6C5B" w:rsidRPr="00D35078" w:rsidRDefault="00AB6C5B" w:rsidP="00FF17DD">
      <w:pPr>
        <w:pStyle w:val="Domylne"/>
        <w:spacing w:before="0" w:line="321" w:lineRule="exact"/>
        <w:ind w:right="1103"/>
        <w:jc w:val="center"/>
        <w:rPr>
          <w:rFonts w:ascii="Calibri" w:eastAsia="Times New Roman" w:hAnsi="Calibri" w:cs="Calibri"/>
          <w:spacing w:val="-5"/>
          <w:sz w:val="28"/>
          <w:szCs w:val="28"/>
        </w:rPr>
      </w:pPr>
    </w:p>
    <w:p w14:paraId="1662E0EB" w14:textId="77777777" w:rsidR="00592A31" w:rsidRPr="003809C3" w:rsidRDefault="006C382C" w:rsidP="00FF17DD">
      <w:pPr>
        <w:pStyle w:val="Nagwek1"/>
        <w:spacing w:line="276" w:lineRule="auto"/>
        <w:contextualSpacing/>
        <w:rPr>
          <w:rFonts w:eastAsia="Times New Roman" w:cs="Calibri"/>
          <w:lang w:val="pl-PL"/>
        </w:rPr>
      </w:pPr>
      <w:bookmarkStart w:id="0" w:name="_Toc171689134"/>
      <w:r w:rsidRPr="003809C3">
        <w:rPr>
          <w:rFonts w:cs="Calibri"/>
          <w:lang w:val="pl-PL"/>
        </w:rPr>
        <w:t>MATERIAŁ</w:t>
      </w:r>
      <w:r w:rsidRPr="003809C3">
        <w:rPr>
          <w:rFonts w:cs="Calibri"/>
          <w:spacing w:val="-8"/>
          <w:lang w:val="pl-PL"/>
        </w:rPr>
        <w:t xml:space="preserve"> </w:t>
      </w:r>
      <w:r w:rsidRPr="003809C3">
        <w:rPr>
          <w:rFonts w:cs="Calibri"/>
          <w:lang w:val="pl-PL"/>
        </w:rPr>
        <w:t>NAUCZANIA</w:t>
      </w:r>
      <w:r w:rsidRPr="003809C3">
        <w:rPr>
          <w:rFonts w:cs="Calibri"/>
          <w:spacing w:val="-5"/>
          <w:lang w:val="pl-PL"/>
        </w:rPr>
        <w:t xml:space="preserve"> </w:t>
      </w:r>
      <w:r w:rsidRPr="003809C3">
        <w:rPr>
          <w:rFonts w:cs="Calibri"/>
          <w:lang w:val="pl-PL"/>
        </w:rPr>
        <w:t>I</w:t>
      </w:r>
      <w:r w:rsidRPr="003809C3">
        <w:rPr>
          <w:rFonts w:cs="Calibri"/>
          <w:spacing w:val="-4"/>
          <w:lang w:val="pl-PL"/>
        </w:rPr>
        <w:t xml:space="preserve"> </w:t>
      </w:r>
      <w:r w:rsidRPr="003809C3">
        <w:rPr>
          <w:rFonts w:cs="Calibri"/>
          <w:lang w:val="pl-PL"/>
        </w:rPr>
        <w:t>OPIS</w:t>
      </w:r>
      <w:r w:rsidRPr="003809C3">
        <w:rPr>
          <w:rFonts w:cs="Calibri"/>
          <w:spacing w:val="-24"/>
          <w:lang w:val="pl-PL"/>
        </w:rPr>
        <w:t xml:space="preserve"> </w:t>
      </w:r>
      <w:r w:rsidRPr="003809C3">
        <w:rPr>
          <w:rFonts w:cs="Calibri"/>
          <w:lang w:val="pl-PL"/>
        </w:rPr>
        <w:t>ZAŁOŻONYCH</w:t>
      </w:r>
      <w:r w:rsidRPr="003809C3">
        <w:rPr>
          <w:rFonts w:cs="Calibri"/>
          <w:spacing w:val="-4"/>
          <w:lang w:val="pl-PL"/>
        </w:rPr>
        <w:t xml:space="preserve"> </w:t>
      </w:r>
      <w:r w:rsidRPr="003809C3">
        <w:rPr>
          <w:rFonts w:cs="Calibri"/>
          <w:lang w:val="pl-PL"/>
        </w:rPr>
        <w:t>OSIĄGNIĘĆ UCZNIA</w:t>
      </w:r>
      <w:bookmarkEnd w:id="0"/>
    </w:p>
    <w:p w14:paraId="6A5B4D8B" w14:textId="77777777" w:rsidR="009D6AE0" w:rsidRPr="003809C3" w:rsidRDefault="006C382C" w:rsidP="0059285E">
      <w:pPr>
        <w:pStyle w:val="Domylne"/>
        <w:spacing w:before="120" w:after="120" w:line="240" w:lineRule="auto"/>
        <w:contextualSpacing/>
        <w:jc w:val="both"/>
        <w:rPr>
          <w:rFonts w:ascii="Calibri" w:hAnsi="Calibri" w:cs="Calibri"/>
        </w:rPr>
      </w:pPr>
      <w:r w:rsidRPr="003809C3">
        <w:rPr>
          <w:rFonts w:ascii="Calibri" w:hAnsi="Calibri" w:cs="Calibri"/>
        </w:rPr>
        <w:t>Poniżej znajduje się opis treści nauczania wraz z wymaganiami podzielonymi na: konieczne, podstawowe, rozszerzające i</w:t>
      </w:r>
      <w:r w:rsidR="00DF1593" w:rsidRPr="003809C3">
        <w:rPr>
          <w:rFonts w:ascii="Calibri" w:hAnsi="Calibri" w:cs="Calibri"/>
        </w:rPr>
        <w:t xml:space="preserve"> dopełniające</w:t>
      </w:r>
      <w:r w:rsidRPr="003809C3">
        <w:rPr>
          <w:rFonts w:ascii="Calibri" w:hAnsi="Calibri" w:cs="Calibri"/>
        </w:rPr>
        <w:t>. W osobnym rozdziale, dla zwiększenia czytelności, zostały zamieszczone aspekty wychowawcze szczegółowych celów edukacyjnych.</w:t>
      </w:r>
    </w:p>
    <w:p w14:paraId="26AA993D" w14:textId="156DFBE1" w:rsidR="0051538A" w:rsidRDefault="0051538A">
      <w:pPr>
        <w:rPr>
          <w:rFonts w:ascii="Calibri" w:eastAsiaTheme="majorEastAsia" w:hAnsi="Calibri" w:cs="Calibri"/>
          <w:color w:val="35C4CB"/>
          <w:sz w:val="26"/>
          <w:szCs w:val="26"/>
          <w:lang w:val="pl-PL"/>
        </w:rPr>
      </w:pPr>
    </w:p>
    <w:p w14:paraId="79C57673" w14:textId="77777777" w:rsidR="00592A31" w:rsidRPr="00D35078" w:rsidRDefault="00AB6C5B" w:rsidP="009D0710">
      <w:pPr>
        <w:pStyle w:val="Nagwek2"/>
        <w:spacing w:before="120" w:after="120" w:line="276" w:lineRule="auto"/>
        <w:contextualSpacing/>
        <w:rPr>
          <w:rFonts w:ascii="Calibri" w:eastAsia="Times New Roman" w:hAnsi="Calibri" w:cs="Calibri"/>
          <w:lang w:val="pl-PL"/>
        </w:rPr>
      </w:pPr>
      <w:bookmarkStart w:id="1" w:name="_Toc171689136"/>
      <w:r w:rsidRPr="00D35078">
        <w:rPr>
          <w:rFonts w:ascii="Calibri" w:hAnsi="Calibri" w:cs="Calibri"/>
          <w:lang w:val="pl-PL"/>
        </w:rPr>
        <w:t>Klasa VII</w:t>
      </w:r>
      <w:r w:rsidR="004A107C" w:rsidRPr="00D35078">
        <w:rPr>
          <w:rFonts w:ascii="Calibri" w:hAnsi="Calibri" w:cs="Calibri"/>
          <w:lang w:val="pl-PL"/>
        </w:rPr>
        <w:t>I</w:t>
      </w:r>
      <w:bookmarkEnd w:id="1"/>
    </w:p>
    <w:tbl>
      <w:tblPr>
        <w:tblStyle w:val="Tabela-Siatka"/>
        <w:tblW w:w="9603" w:type="dxa"/>
        <w:tblLayout w:type="fixed"/>
        <w:tblLook w:val="04A0" w:firstRow="1" w:lastRow="0" w:firstColumn="1" w:lastColumn="0" w:noHBand="0" w:noVBand="1"/>
      </w:tblPr>
      <w:tblGrid>
        <w:gridCol w:w="1271"/>
        <w:gridCol w:w="1624"/>
        <w:gridCol w:w="1643"/>
        <w:gridCol w:w="1559"/>
        <w:gridCol w:w="1695"/>
        <w:gridCol w:w="1811"/>
      </w:tblGrid>
      <w:tr w:rsidR="009D0710" w:rsidRPr="00D35078" w14:paraId="79AC33FF" w14:textId="77777777" w:rsidTr="00AD5667">
        <w:trPr>
          <w:trHeight w:val="291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275E09F2" w14:textId="77777777" w:rsidR="009D0710" w:rsidRPr="0008743F" w:rsidRDefault="009D0710" w:rsidP="00EF6152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EF6152">
              <w:rPr>
                <w:rFonts w:ascii="Calibri" w:hAnsi="Calibri" w:cs="Calibri"/>
                <w:b/>
                <w:sz w:val="16"/>
              </w:rPr>
              <w:t>ZAGADNIENIA</w:t>
            </w:r>
          </w:p>
        </w:tc>
        <w:tc>
          <w:tcPr>
            <w:tcW w:w="1624" w:type="dxa"/>
            <w:vMerge w:val="restart"/>
            <w:shd w:val="clear" w:color="auto" w:fill="D9D9D9" w:themeFill="background1" w:themeFillShade="D9"/>
            <w:vAlign w:val="center"/>
          </w:tcPr>
          <w:p w14:paraId="5DB05F9B" w14:textId="77777777" w:rsidR="009D0710" w:rsidRPr="0008743F" w:rsidRDefault="009D0710" w:rsidP="00EF6152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08743F">
              <w:rPr>
                <w:rFonts w:ascii="Calibri" w:hAnsi="Calibri" w:cs="Calibri"/>
                <w:b/>
              </w:rPr>
              <w:t>TREŚCI</w:t>
            </w:r>
          </w:p>
        </w:tc>
        <w:tc>
          <w:tcPr>
            <w:tcW w:w="6708" w:type="dxa"/>
            <w:gridSpan w:val="4"/>
            <w:shd w:val="clear" w:color="auto" w:fill="D9D9D9" w:themeFill="background1" w:themeFillShade="D9"/>
          </w:tcPr>
          <w:p w14:paraId="52509D37" w14:textId="77777777" w:rsidR="009D0710" w:rsidRPr="0008743F" w:rsidRDefault="00195EC3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E465C2">
              <w:rPr>
                <w:rFonts w:ascii="Calibri" w:hAnsi="Calibri" w:cs="Calibri"/>
                <w:b/>
              </w:rPr>
              <w:t>SZCZEGÓŁOWE CELE EDUKACYJNE</w:t>
            </w:r>
          </w:p>
        </w:tc>
      </w:tr>
      <w:tr w:rsidR="009D0710" w:rsidRPr="00D35078" w14:paraId="73622886" w14:textId="77777777" w:rsidTr="00AD5667">
        <w:trPr>
          <w:trHeight w:val="315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5E53C8DA" w14:textId="77777777" w:rsidR="009D0710" w:rsidRPr="0008743F" w:rsidRDefault="009D071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24" w:type="dxa"/>
            <w:vMerge/>
            <w:shd w:val="clear" w:color="auto" w:fill="D9D9D9" w:themeFill="background1" w:themeFillShade="D9"/>
          </w:tcPr>
          <w:p w14:paraId="4F4D3FEA" w14:textId="77777777" w:rsidR="009D0710" w:rsidRPr="0008743F" w:rsidRDefault="009D071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</w:tcPr>
          <w:p w14:paraId="6199E359" w14:textId="77777777" w:rsidR="009D0710" w:rsidRPr="0008743F" w:rsidRDefault="009D071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08743F">
              <w:rPr>
                <w:rFonts w:ascii="Calibri" w:hAnsi="Calibri" w:cs="Calibri"/>
                <w:b/>
              </w:rPr>
              <w:t>WYMAGANIA KONIECZNE</w:t>
            </w:r>
          </w:p>
          <w:p w14:paraId="67B3CA63" w14:textId="77777777" w:rsidR="009D0710" w:rsidRPr="0008743F" w:rsidRDefault="009D071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08743F">
              <w:rPr>
                <w:rFonts w:ascii="Calibri" w:hAnsi="Calibri" w:cs="Calibri"/>
                <w:b/>
              </w:rPr>
              <w:t>UCZEŃ</w:t>
            </w:r>
            <w:r w:rsidR="0008743F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76817DF" w14:textId="77777777" w:rsidR="009D0710" w:rsidRPr="0008743F" w:rsidRDefault="009D071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08743F">
              <w:rPr>
                <w:rFonts w:ascii="Calibri" w:hAnsi="Calibri" w:cs="Calibri"/>
                <w:b/>
              </w:rPr>
              <w:t>WYMAGANIA PODSTAWOWE</w:t>
            </w:r>
          </w:p>
          <w:p w14:paraId="6F68B308" w14:textId="77777777" w:rsidR="009D0710" w:rsidRPr="0008743F" w:rsidRDefault="009D071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08743F">
              <w:rPr>
                <w:rFonts w:ascii="Calibri" w:hAnsi="Calibri" w:cs="Calibri"/>
                <w:b/>
              </w:rPr>
              <w:t>UCZEŃ</w:t>
            </w:r>
            <w:r w:rsidR="0008743F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1EA91ED6" w14:textId="77777777" w:rsidR="009D0710" w:rsidRPr="0008743F" w:rsidRDefault="009D071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08743F">
              <w:rPr>
                <w:rFonts w:ascii="Calibri" w:hAnsi="Calibri" w:cs="Calibri"/>
                <w:b/>
              </w:rPr>
              <w:t>WYMAGANIA ROZSZERZAJĄCE UCZEŃ: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5910C4FE" w14:textId="77777777" w:rsidR="009D0710" w:rsidRPr="0008743F" w:rsidRDefault="009D071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08743F">
              <w:rPr>
                <w:rFonts w:ascii="Calibri" w:hAnsi="Calibri" w:cs="Calibri"/>
                <w:b/>
              </w:rPr>
              <w:t>WYMAGANIA DOPEŁNIAJĄCE UCZEŃ</w:t>
            </w:r>
            <w:r w:rsidR="0008743F">
              <w:rPr>
                <w:rFonts w:ascii="Calibri" w:hAnsi="Calibri" w:cs="Calibri"/>
                <w:b/>
              </w:rPr>
              <w:t>:</w:t>
            </w:r>
          </w:p>
        </w:tc>
      </w:tr>
      <w:tr w:rsidR="009D0710" w:rsidRPr="00D35078" w14:paraId="46F81985" w14:textId="77777777" w:rsidTr="00082E6E">
        <w:tc>
          <w:tcPr>
            <w:tcW w:w="9603" w:type="dxa"/>
            <w:gridSpan w:val="6"/>
            <w:shd w:val="clear" w:color="auto" w:fill="D9D9D9" w:themeFill="background1" w:themeFillShade="D9"/>
          </w:tcPr>
          <w:p w14:paraId="17B99E3C" w14:textId="77777777" w:rsidR="009D0710" w:rsidRPr="003923F0" w:rsidRDefault="009D0710" w:rsidP="003923F0">
            <w:pPr>
              <w:pStyle w:val="Bezodstpw"/>
            </w:pPr>
            <w:r w:rsidRPr="003923F0">
              <w:t>ZJAWISKA CIEPLNE</w:t>
            </w:r>
            <w:r w:rsidR="003923F0">
              <w:tab/>
            </w:r>
          </w:p>
        </w:tc>
      </w:tr>
      <w:tr w:rsidR="00E10AB4" w:rsidRPr="00D35078" w14:paraId="332F20ED" w14:textId="77777777" w:rsidTr="00AD5667">
        <w:trPr>
          <w:trHeight w:val="1050"/>
        </w:trPr>
        <w:tc>
          <w:tcPr>
            <w:tcW w:w="1271" w:type="dxa"/>
          </w:tcPr>
          <w:p w14:paraId="36F7E639" w14:textId="77777777" w:rsidR="00E10AB4" w:rsidRPr="00E10AB4" w:rsidRDefault="00E10AB4" w:rsidP="00623193">
            <w:pPr>
              <w:pStyle w:val="Tekstpodstawowy"/>
              <w:spacing w:before="120"/>
              <w:ind w:left="40"/>
              <w:rPr>
                <w:rFonts w:ascii="Calibri" w:hAnsi="Calibri" w:cs="Calibri"/>
              </w:rPr>
            </w:pPr>
            <w:r w:rsidRPr="00AD5667">
              <w:rPr>
                <w:rFonts w:ascii="Calibri" w:hAnsi="Calibri" w:cs="Calibri"/>
                <w:sz w:val="16"/>
              </w:rPr>
              <w:t>TEMPER</w:t>
            </w:r>
            <w:r w:rsidR="00623193" w:rsidRPr="00AD5667">
              <w:rPr>
                <w:rFonts w:ascii="Calibri" w:hAnsi="Calibri" w:cs="Calibri"/>
                <w:sz w:val="16"/>
              </w:rPr>
              <w:t>ATURA</w:t>
            </w:r>
          </w:p>
        </w:tc>
        <w:tc>
          <w:tcPr>
            <w:tcW w:w="1624" w:type="dxa"/>
          </w:tcPr>
          <w:p w14:paraId="5F47E98E" w14:textId="77777777" w:rsidR="00623193" w:rsidRDefault="00623193" w:rsidP="00E10AB4">
            <w:pPr>
              <w:pStyle w:val="Styltabeli2"/>
              <w:ind w:left="45" w:right="51" w:firstLine="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Pojęcie temperatury.</w:t>
            </w:r>
          </w:p>
          <w:p w14:paraId="64D7C60C" w14:textId="77777777" w:rsidR="00E10AB4" w:rsidRPr="00E10AB4" w:rsidRDefault="00623193" w:rsidP="00E10AB4">
            <w:pPr>
              <w:pStyle w:val="Styltabeli2"/>
              <w:ind w:left="45" w:right="51" w:firstLine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="00E10AB4" w:rsidRPr="00E10AB4">
              <w:rPr>
                <w:rFonts w:ascii="Calibri" w:hAnsi="Calibri" w:cs="Calibri"/>
                <w:sz w:val="18"/>
                <w:szCs w:val="18"/>
              </w:rPr>
              <w:t>kale temperatur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4D5B5EB" w14:textId="77777777" w:rsidR="00E10AB4" w:rsidRPr="00E10AB4" w:rsidRDefault="00E10AB4" w:rsidP="00623193">
            <w:pPr>
              <w:pStyle w:val="Styltabeli2"/>
              <w:ind w:left="45" w:right="51" w:firstLine="4"/>
              <w:rPr>
                <w:rFonts w:ascii="Calibri" w:hAnsi="Calibri" w:cs="Calibri"/>
              </w:rPr>
            </w:pPr>
            <w:r w:rsidRPr="00E10AB4">
              <w:rPr>
                <w:rFonts w:ascii="Calibri" w:hAnsi="Calibri" w:cs="Calibri"/>
                <w:sz w:val="18"/>
                <w:szCs w:val="18"/>
              </w:rPr>
              <w:t>Równowaga termiczna ciał</w:t>
            </w:r>
            <w:r w:rsidR="00623193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55B0C000" w14:textId="77777777" w:rsidR="00E10AB4" w:rsidRPr="00597CE2" w:rsidRDefault="00623193" w:rsidP="00E10AB4">
            <w:pPr>
              <w:pStyle w:val="Tekstpodstawowy"/>
              <w:numPr>
                <w:ilvl w:val="0"/>
                <w:numId w:val="17"/>
              </w:numPr>
              <w:ind w:left="144" w:hanging="144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>wie, że temperatura jest miarą średniej energii kinetycznej cząsteczek ciała</w:t>
            </w:r>
          </w:p>
          <w:p w14:paraId="78C2B2B6" w14:textId="77777777" w:rsidR="00E10AB4" w:rsidRPr="00597CE2" w:rsidRDefault="00623193" w:rsidP="00E10AB4">
            <w:pPr>
              <w:pStyle w:val="Tekstpodstawowy"/>
              <w:numPr>
                <w:ilvl w:val="0"/>
                <w:numId w:val="17"/>
              </w:numPr>
              <w:ind w:left="144" w:hanging="144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 xml:space="preserve">wie, że temperaturę można wyrazić w skali </w:t>
            </w:r>
            <w:r w:rsidR="00956494" w:rsidRPr="00597CE2">
              <w:rPr>
                <w:rFonts w:ascii="Calibri" w:hAnsi="Calibri" w:cs="Calibri"/>
              </w:rPr>
              <w:t>Celsjusza i w skali K</w:t>
            </w:r>
            <w:r w:rsidRPr="00597CE2">
              <w:rPr>
                <w:rFonts w:ascii="Calibri" w:hAnsi="Calibri" w:cs="Calibri"/>
              </w:rPr>
              <w:t>el</w:t>
            </w:r>
            <w:r w:rsidR="00956494" w:rsidRPr="00597CE2">
              <w:rPr>
                <w:rFonts w:ascii="Calibri" w:hAnsi="Calibri" w:cs="Calibri"/>
              </w:rPr>
              <w:t>v</w:t>
            </w:r>
            <w:r w:rsidRPr="00597CE2">
              <w:rPr>
                <w:rFonts w:ascii="Calibri" w:hAnsi="Calibri" w:cs="Calibri"/>
              </w:rPr>
              <w:t>ina</w:t>
            </w:r>
          </w:p>
          <w:p w14:paraId="604EF3D7" w14:textId="77777777" w:rsidR="00E10AB4" w:rsidRPr="00597CE2" w:rsidRDefault="00623193" w:rsidP="00E10AB4">
            <w:pPr>
              <w:pStyle w:val="Tekstpodstawowy"/>
              <w:numPr>
                <w:ilvl w:val="0"/>
                <w:numId w:val="17"/>
              </w:numPr>
              <w:ind w:left="144" w:hanging="144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>wie, że ciała w stanie równowagi termicznej mają jednakowe temperatury</w:t>
            </w:r>
          </w:p>
        </w:tc>
        <w:tc>
          <w:tcPr>
            <w:tcW w:w="1559" w:type="dxa"/>
          </w:tcPr>
          <w:p w14:paraId="4FED6588" w14:textId="77777777" w:rsidR="00E10AB4" w:rsidRPr="00597CE2" w:rsidRDefault="00623193" w:rsidP="0051538A">
            <w:pPr>
              <w:pStyle w:val="Tekstpodstawowy"/>
              <w:numPr>
                <w:ilvl w:val="0"/>
                <w:numId w:val="17"/>
              </w:numPr>
              <w:ind w:left="202" w:right="-102" w:hanging="202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 xml:space="preserve">umie przeliczać temperaturę ze skali </w:t>
            </w:r>
            <w:r w:rsidR="00956494" w:rsidRPr="00597CE2">
              <w:rPr>
                <w:rFonts w:ascii="Calibri" w:hAnsi="Calibri" w:cs="Calibri"/>
              </w:rPr>
              <w:t>Celsjusza na skalę K</w:t>
            </w:r>
            <w:r w:rsidRPr="00597CE2">
              <w:rPr>
                <w:rFonts w:ascii="Calibri" w:hAnsi="Calibri" w:cs="Calibri"/>
              </w:rPr>
              <w:t xml:space="preserve">elvina – i odwrotnie, </w:t>
            </w:r>
          </w:p>
          <w:p w14:paraId="615CF7DC" w14:textId="77777777" w:rsidR="00E10AB4" w:rsidRPr="00597CE2" w:rsidRDefault="00623193" w:rsidP="0051538A">
            <w:pPr>
              <w:pStyle w:val="Tekstpodstawowy"/>
              <w:numPr>
                <w:ilvl w:val="0"/>
                <w:numId w:val="17"/>
              </w:numPr>
              <w:ind w:left="202" w:right="-102" w:hanging="202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 xml:space="preserve">wie, że przyrost temperatury, wyrażony w skali </w:t>
            </w:r>
            <w:r w:rsidR="00956494" w:rsidRPr="00597CE2">
              <w:rPr>
                <w:rFonts w:ascii="Calibri" w:hAnsi="Calibri" w:cs="Calibri"/>
              </w:rPr>
              <w:t>Celsjusza i skali Kelv</w:t>
            </w:r>
            <w:r w:rsidRPr="00597CE2">
              <w:rPr>
                <w:rFonts w:ascii="Calibri" w:hAnsi="Calibri" w:cs="Calibri"/>
              </w:rPr>
              <w:t>ina jest taki sam</w:t>
            </w:r>
          </w:p>
          <w:p w14:paraId="469D8A83" w14:textId="77777777" w:rsidR="00E10AB4" w:rsidRPr="00597CE2" w:rsidRDefault="00623193" w:rsidP="0051538A">
            <w:pPr>
              <w:pStyle w:val="Tekstpodstawowy"/>
              <w:numPr>
                <w:ilvl w:val="0"/>
                <w:numId w:val="17"/>
              </w:numPr>
              <w:ind w:left="202" w:right="-102" w:hanging="202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 xml:space="preserve">rozróżnia  pojęcia:  </w:t>
            </w:r>
            <w:r w:rsidR="002D1A93" w:rsidRPr="00597CE2">
              <w:rPr>
                <w:rFonts w:ascii="Calibri" w:hAnsi="Calibri" w:cs="Calibri"/>
              </w:rPr>
              <w:t xml:space="preserve">całkowita energia kinetyczna cząsteczek i </w:t>
            </w:r>
            <w:r w:rsidRPr="00597CE2">
              <w:rPr>
                <w:rFonts w:ascii="Calibri" w:hAnsi="Calibri" w:cs="Calibri"/>
              </w:rPr>
              <w:t>średnia e</w:t>
            </w:r>
            <w:r w:rsidR="00956494" w:rsidRPr="00597CE2">
              <w:rPr>
                <w:rFonts w:ascii="Calibri" w:hAnsi="Calibri" w:cs="Calibri"/>
              </w:rPr>
              <w:t xml:space="preserve">nergia </w:t>
            </w:r>
            <w:r w:rsidR="00956494" w:rsidRPr="00597CE2">
              <w:rPr>
                <w:rFonts w:ascii="Calibri" w:hAnsi="Calibri" w:cs="Calibri"/>
              </w:rPr>
              <w:lastRenderedPageBreak/>
              <w:t xml:space="preserve">kinetyczna </w:t>
            </w:r>
            <w:r w:rsidR="002D1A93" w:rsidRPr="00597CE2">
              <w:rPr>
                <w:rFonts w:ascii="Calibri" w:hAnsi="Calibri" w:cs="Calibri"/>
              </w:rPr>
              <w:t>cząsteczek</w:t>
            </w:r>
          </w:p>
          <w:p w14:paraId="24D7AA65" w14:textId="77777777" w:rsidR="00E10AB4" w:rsidRPr="00597CE2" w:rsidRDefault="00623193" w:rsidP="0051538A">
            <w:pPr>
              <w:pStyle w:val="Tekstpodstawowy"/>
              <w:numPr>
                <w:ilvl w:val="0"/>
                <w:numId w:val="17"/>
              </w:numPr>
              <w:ind w:left="202" w:right="-102" w:hanging="202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>rozumie, na czym polega cieplny przekaz energii, i wie, że jego wa</w:t>
            </w:r>
            <w:r w:rsidR="00956494" w:rsidRPr="00597CE2">
              <w:rPr>
                <w:rFonts w:ascii="Calibri" w:hAnsi="Calibri" w:cs="Calibri"/>
              </w:rPr>
              <w:t>runkiem jest różnica temperatur</w:t>
            </w:r>
          </w:p>
        </w:tc>
        <w:tc>
          <w:tcPr>
            <w:tcW w:w="1695" w:type="dxa"/>
          </w:tcPr>
          <w:p w14:paraId="00B0A043" w14:textId="77777777" w:rsidR="00E10AB4" w:rsidRPr="00597CE2" w:rsidRDefault="00623193" w:rsidP="00E10AB4">
            <w:pPr>
              <w:pStyle w:val="Tekstpodstawowy"/>
              <w:numPr>
                <w:ilvl w:val="0"/>
                <w:numId w:val="17"/>
              </w:numPr>
              <w:ind w:left="202" w:hanging="202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lastRenderedPageBreak/>
              <w:t>potrafi zinterpretować pojęcie średniej energii kinetycznej cząste</w:t>
            </w:r>
            <w:r w:rsidR="00956494" w:rsidRPr="00597CE2">
              <w:rPr>
                <w:rFonts w:ascii="Calibri" w:hAnsi="Calibri" w:cs="Calibri"/>
              </w:rPr>
              <w:t>czek i powiązać jej wzrost ze w</w:t>
            </w:r>
            <w:r w:rsidRPr="00597CE2">
              <w:rPr>
                <w:rFonts w:ascii="Calibri" w:hAnsi="Calibri" w:cs="Calibri"/>
              </w:rPr>
              <w:t>zrostem temperatury ciała</w:t>
            </w:r>
          </w:p>
          <w:p w14:paraId="1300ED54" w14:textId="77777777" w:rsidR="00E10AB4" w:rsidRPr="00597CE2" w:rsidRDefault="00623193" w:rsidP="00E10AB4">
            <w:pPr>
              <w:pStyle w:val="Tekstpodstawowy"/>
              <w:numPr>
                <w:ilvl w:val="0"/>
                <w:numId w:val="17"/>
              </w:numPr>
              <w:ind w:left="202" w:hanging="202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>rozumie, że skutkiem finalnym przekazu energii w postaci ciepła jest równowaga termiczna ciał</w:t>
            </w:r>
          </w:p>
        </w:tc>
        <w:tc>
          <w:tcPr>
            <w:tcW w:w="1811" w:type="dxa"/>
          </w:tcPr>
          <w:p w14:paraId="259D71D5" w14:textId="77777777" w:rsidR="00E10AB4" w:rsidRPr="00597CE2" w:rsidRDefault="00623193" w:rsidP="00E10AB4">
            <w:pPr>
              <w:pStyle w:val="Tekstpodstawowy"/>
              <w:numPr>
                <w:ilvl w:val="0"/>
                <w:numId w:val="17"/>
              </w:numPr>
              <w:ind w:left="202" w:hanging="202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>potrafi wyjaśnić zasadę działania termometru cieczowego</w:t>
            </w:r>
          </w:p>
          <w:p w14:paraId="2424ADD8" w14:textId="77777777" w:rsidR="00E10AB4" w:rsidRPr="00082E6E" w:rsidRDefault="00623193" w:rsidP="00082E6E">
            <w:pPr>
              <w:pStyle w:val="Styltabeli2"/>
              <w:numPr>
                <w:ilvl w:val="0"/>
                <w:numId w:val="17"/>
              </w:numPr>
              <w:shd w:val="clear" w:color="auto" w:fill="D9D9D9" w:themeFill="background1" w:themeFillShade="D9"/>
              <w:spacing w:before="120" w:after="120"/>
              <w:ind w:left="202" w:hanging="202"/>
              <w:contextualSpacing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potrafi temperaturę w skali </w:t>
            </w:r>
            <w:r w:rsidR="00956494" w:rsidRPr="00082E6E">
              <w:rPr>
                <w:rFonts w:ascii="Calibri" w:hAnsi="Calibri" w:cs="Calibri"/>
                <w:sz w:val="18"/>
                <w:szCs w:val="18"/>
              </w:rPr>
              <w:t>Celsjusza wyrazić w skali F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ahrenheita</w:t>
            </w:r>
            <w:r w:rsidR="00597CE2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E2DEECE" w14:textId="77777777" w:rsidR="00E10AB4" w:rsidRPr="00597CE2" w:rsidRDefault="00623193" w:rsidP="00E10AB4">
            <w:pPr>
              <w:pStyle w:val="Tekstpodstawowy"/>
              <w:numPr>
                <w:ilvl w:val="0"/>
                <w:numId w:val="17"/>
              </w:numPr>
              <w:ind w:left="202" w:hanging="202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>samodzielnie rozwiązuje zadania</w:t>
            </w:r>
          </w:p>
        </w:tc>
      </w:tr>
      <w:tr w:rsidR="00E10AB4" w:rsidRPr="00CD745A" w14:paraId="23D88F1D" w14:textId="77777777" w:rsidTr="00AD5667">
        <w:trPr>
          <w:trHeight w:val="1050"/>
        </w:trPr>
        <w:tc>
          <w:tcPr>
            <w:tcW w:w="1271" w:type="dxa"/>
          </w:tcPr>
          <w:p w14:paraId="320EFC41" w14:textId="77777777" w:rsidR="00E10AB4" w:rsidRPr="00F807F8" w:rsidRDefault="00E10AB4" w:rsidP="00E10AB4">
            <w:pPr>
              <w:pStyle w:val="Tekstpodstawowy"/>
              <w:spacing w:before="120"/>
              <w:ind w:left="40"/>
              <w:rPr>
                <w:rFonts w:ascii="Calibri" w:hAnsi="Calibri" w:cs="Calibri"/>
              </w:rPr>
            </w:pPr>
            <w:r w:rsidRPr="00F807F8">
              <w:rPr>
                <w:rFonts w:ascii="Calibri" w:hAnsi="Calibri" w:cs="Calibri"/>
              </w:rPr>
              <w:t>ENERGIA WEWNĘTRZNA</w:t>
            </w:r>
          </w:p>
        </w:tc>
        <w:tc>
          <w:tcPr>
            <w:tcW w:w="1624" w:type="dxa"/>
          </w:tcPr>
          <w:p w14:paraId="03F004C6" w14:textId="77777777" w:rsidR="00E10AB4" w:rsidRPr="00A0303E" w:rsidRDefault="00E10AB4" w:rsidP="00E10AB4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E10AB4">
              <w:rPr>
                <w:rFonts w:ascii="Calibri" w:hAnsi="Calibri" w:cs="Calibri"/>
              </w:rPr>
              <w:t>Sposoby zmiany energii wewnętrznej</w:t>
            </w:r>
            <w:r w:rsidR="00623193">
              <w:rPr>
                <w:rFonts w:ascii="Calibri" w:hAnsi="Calibri" w:cs="Calibri"/>
              </w:rPr>
              <w:t>.</w:t>
            </w:r>
          </w:p>
        </w:tc>
        <w:tc>
          <w:tcPr>
            <w:tcW w:w="1643" w:type="dxa"/>
          </w:tcPr>
          <w:p w14:paraId="29F3CFC6" w14:textId="77777777" w:rsidR="002D1A93" w:rsidRPr="00597CE2" w:rsidRDefault="00623193" w:rsidP="0051538A">
            <w:pPr>
              <w:pStyle w:val="Tekstpodstawowy"/>
              <w:numPr>
                <w:ilvl w:val="0"/>
                <w:numId w:val="17"/>
              </w:numPr>
              <w:ind w:left="144" w:right="-101" w:hanging="144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>wie, że energia wewnętrzna to suma energii  kinetycznych cząsteczek oraz energii potencjalnych oddziaływań między tymi cząsteczkami</w:t>
            </w:r>
          </w:p>
          <w:p w14:paraId="0976A4BB" w14:textId="77777777" w:rsidR="002D1A93" w:rsidRPr="00597CE2" w:rsidRDefault="002D1A93" w:rsidP="0051538A">
            <w:pPr>
              <w:pStyle w:val="Tekstpodstawowy"/>
              <w:numPr>
                <w:ilvl w:val="0"/>
                <w:numId w:val="17"/>
              </w:numPr>
              <w:ind w:left="144" w:right="-101" w:hanging="144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>wie, że energię wewnętrzną ciała można zmienić poprzez wykonanie</w:t>
            </w:r>
          </w:p>
          <w:p w14:paraId="279A41D6" w14:textId="77777777" w:rsidR="00E10AB4" w:rsidRPr="00597CE2" w:rsidRDefault="002D1A93" w:rsidP="0051538A">
            <w:pPr>
              <w:pStyle w:val="Tekstpodstawowy"/>
              <w:ind w:left="142" w:right="-101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>pracy lub poprzez przekazanie energii w postaci ciepła</w:t>
            </w:r>
          </w:p>
        </w:tc>
        <w:tc>
          <w:tcPr>
            <w:tcW w:w="1559" w:type="dxa"/>
          </w:tcPr>
          <w:p w14:paraId="63DC6ACC" w14:textId="77777777" w:rsidR="00064D0F" w:rsidRPr="00597CE2" w:rsidRDefault="00064D0F" w:rsidP="00082E6E">
            <w:pPr>
              <w:pStyle w:val="Tekstpodstawowy"/>
              <w:numPr>
                <w:ilvl w:val="0"/>
                <w:numId w:val="17"/>
              </w:numPr>
              <w:ind w:left="147" w:hanging="147"/>
              <w:contextualSpacing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</w:rPr>
              <w:t>rozróżnia pojęcia: ciepło, energia wewnętrzna i temperatura</w:t>
            </w:r>
          </w:p>
          <w:p w14:paraId="19F9F136" w14:textId="77777777" w:rsidR="00E10AB4" w:rsidRPr="00597CE2" w:rsidRDefault="00623193" w:rsidP="00E10AB4">
            <w:pPr>
              <w:pStyle w:val="Tekstpodstawowy"/>
              <w:numPr>
                <w:ilvl w:val="0"/>
                <w:numId w:val="17"/>
              </w:numPr>
              <w:ind w:left="202" w:hanging="202"/>
              <w:contextualSpacing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</w:rPr>
              <w:t>rozumie, że energia wewnętrzna ciała zależy nie tylko od jego temperatury, ale także od ilości cząsteczek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4A75F5D" w14:textId="77777777" w:rsidR="00E10AB4" w:rsidRPr="00597CE2" w:rsidRDefault="00623193" w:rsidP="00E10AB4">
            <w:pPr>
              <w:pStyle w:val="Akapitzlist"/>
              <w:numPr>
                <w:ilvl w:val="0"/>
                <w:numId w:val="17"/>
              </w:numPr>
              <w:ind w:left="202" w:hanging="20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rozwiązuje zadania dotyczące zmiany energii wewnętrznej ciała na podstawie zasady zachowania energii</w:t>
            </w:r>
          </w:p>
        </w:tc>
        <w:tc>
          <w:tcPr>
            <w:tcW w:w="1811" w:type="dxa"/>
          </w:tcPr>
          <w:p w14:paraId="440235D9" w14:textId="77777777" w:rsidR="00E10AB4" w:rsidRPr="00597CE2" w:rsidRDefault="00623193">
            <w:pPr>
              <w:pStyle w:val="Akapitzlist"/>
              <w:numPr>
                <w:ilvl w:val="0"/>
                <w:numId w:val="17"/>
              </w:numPr>
              <w:ind w:left="202" w:hanging="20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rozumie, że energia wewnętrzna związana jest ze stanem skupienia materii</w:t>
            </w:r>
          </w:p>
        </w:tc>
      </w:tr>
      <w:tr w:rsidR="00E10AB4" w:rsidRPr="00CD745A" w14:paraId="1A63851E" w14:textId="77777777" w:rsidTr="00AD5667">
        <w:trPr>
          <w:trHeight w:val="1050"/>
        </w:trPr>
        <w:tc>
          <w:tcPr>
            <w:tcW w:w="1271" w:type="dxa"/>
          </w:tcPr>
          <w:p w14:paraId="45F717BD" w14:textId="77777777" w:rsidR="00E10AB4" w:rsidRDefault="00E10AB4" w:rsidP="00E10AB4">
            <w:pPr>
              <w:pStyle w:val="Tekstpodstawowy"/>
              <w:spacing w:before="120"/>
              <w:ind w:left="40"/>
              <w:rPr>
                <w:rFonts w:ascii="Calibri" w:hAnsi="Calibri" w:cs="Calibri"/>
              </w:rPr>
            </w:pPr>
            <w:r w:rsidRPr="00F807F8">
              <w:rPr>
                <w:rFonts w:ascii="Calibri" w:hAnsi="Calibri" w:cs="Calibri"/>
              </w:rPr>
              <w:t>PRZEWODNICTWO CIEPLNE I KONWEKCJA</w:t>
            </w:r>
          </w:p>
          <w:p w14:paraId="33567D16" w14:textId="77777777" w:rsidR="00E10AB4" w:rsidRPr="00F807F8" w:rsidRDefault="00E10AB4" w:rsidP="00E10AB4">
            <w:pPr>
              <w:pStyle w:val="Tekstpodstawowy"/>
              <w:spacing w:before="120"/>
              <w:ind w:left="40"/>
              <w:rPr>
                <w:rFonts w:ascii="Calibri" w:hAnsi="Calibri" w:cs="Calibri"/>
              </w:rPr>
            </w:pPr>
          </w:p>
        </w:tc>
        <w:tc>
          <w:tcPr>
            <w:tcW w:w="1624" w:type="dxa"/>
          </w:tcPr>
          <w:p w14:paraId="18097D27" w14:textId="77777777" w:rsidR="00E10AB4" w:rsidRPr="00C62FCD" w:rsidRDefault="00E10AB4" w:rsidP="00C62FCD">
            <w:pPr>
              <w:pStyle w:val="Styltabeli2"/>
              <w:ind w:left="45" w:right="51" w:firstLine="4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Zjawiska przewodnictwa cieplnego i konwekcji</w:t>
            </w:r>
            <w:r w:rsidR="002D1A93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3F12F192" w14:textId="77777777" w:rsidR="00E10AB4" w:rsidRPr="00597CE2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15"/>
              </w:tabs>
              <w:ind w:left="144" w:hanging="144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zna sposoby przekazywania 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>ciepła</w:t>
            </w:r>
          </w:p>
          <w:p w14:paraId="54CA54EA" w14:textId="77777777" w:rsidR="00E10AB4" w:rsidRPr="00597CE2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55"/>
              </w:tabs>
              <w:spacing w:before="1"/>
              <w:ind w:left="144" w:hanging="144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potrafi podać przykład dobrego przewodnika i dobrego izolatora 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>ciepła</w:t>
            </w:r>
          </w:p>
        </w:tc>
        <w:tc>
          <w:tcPr>
            <w:tcW w:w="1559" w:type="dxa"/>
          </w:tcPr>
          <w:p w14:paraId="71287DE8" w14:textId="77777777" w:rsidR="00E10AB4" w:rsidRPr="00597CE2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55"/>
              </w:tabs>
              <w:ind w:left="144" w:hanging="14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podać przykłady przewodnictwa</w:t>
            </w:r>
            <w:r w:rsidRPr="00597CE2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cieplnego i konwekcji </w:t>
            </w:r>
          </w:p>
          <w:p w14:paraId="39731283" w14:textId="77777777" w:rsidR="00064D0F" w:rsidRPr="00082E6E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55"/>
              </w:tabs>
              <w:spacing w:before="1"/>
              <w:ind w:left="144" w:hanging="14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rozumie</w:t>
            </w:r>
            <w:r w:rsidR="002D1A93" w:rsidRPr="00597CE2">
              <w:rPr>
                <w:rFonts w:ascii="Calibri" w:hAnsi="Calibri" w:cs="Calibri"/>
                <w:sz w:val="18"/>
                <w:szCs w:val="18"/>
              </w:rPr>
              <w:t>,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na czym polega przewodzenie ciepła </w:t>
            </w:r>
          </w:p>
          <w:p w14:paraId="0E99EE5B" w14:textId="77777777" w:rsidR="00E10AB4" w:rsidRPr="00597CE2" w:rsidRDefault="00064D0F" w:rsidP="00C62FCD">
            <w:pPr>
              <w:pStyle w:val="Styltabeli2"/>
              <w:numPr>
                <w:ilvl w:val="0"/>
                <w:numId w:val="17"/>
              </w:numPr>
              <w:tabs>
                <w:tab w:val="left" w:pos="155"/>
              </w:tabs>
              <w:spacing w:before="1"/>
              <w:ind w:left="144" w:hanging="14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rozumie, na czym polega </w:t>
            </w:r>
            <w:r w:rsidR="00623193" w:rsidRPr="00597CE2">
              <w:rPr>
                <w:rFonts w:ascii="Calibri" w:hAnsi="Calibri" w:cs="Calibri"/>
                <w:sz w:val="18"/>
                <w:szCs w:val="18"/>
              </w:rPr>
              <w:t>zjawisko konwekcji</w:t>
            </w:r>
          </w:p>
          <w:p w14:paraId="4259C677" w14:textId="77777777" w:rsidR="00E10AB4" w:rsidRPr="00597CE2" w:rsidRDefault="00E10AB4" w:rsidP="00C62FCD">
            <w:pPr>
              <w:pStyle w:val="Styltabeli2"/>
              <w:tabs>
                <w:tab w:val="left" w:pos="155"/>
              </w:tabs>
              <w:spacing w:before="1"/>
              <w:ind w:left="144" w:hanging="144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91F9FEC" w14:textId="77777777" w:rsidR="00E10AB4" w:rsidRPr="00597CE2" w:rsidRDefault="00E10AB4" w:rsidP="00C62FCD">
            <w:pPr>
              <w:pStyle w:val="Styltabeli2"/>
              <w:tabs>
                <w:tab w:val="left" w:pos="155"/>
              </w:tabs>
              <w:spacing w:before="1"/>
              <w:ind w:left="144" w:hanging="144"/>
              <w:rPr>
                <w:rFonts w:ascii="Calibri" w:hAnsi="Calibri" w:cs="Calibri"/>
              </w:rPr>
            </w:pPr>
          </w:p>
        </w:tc>
        <w:tc>
          <w:tcPr>
            <w:tcW w:w="1695" w:type="dxa"/>
          </w:tcPr>
          <w:p w14:paraId="1D46C84D" w14:textId="77777777" w:rsidR="00E10AB4" w:rsidRPr="00597CE2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40"/>
              </w:tabs>
              <w:ind w:left="144" w:hanging="14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wyjaśnić, dlaczego po do- tknięciu</w:t>
            </w:r>
            <w:r w:rsidRPr="00597CE2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dwóch</w:t>
            </w:r>
            <w:r w:rsidRPr="00597CE2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przedmiotów</w:t>
            </w:r>
            <w:r w:rsidRPr="00597CE2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wyko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>nanych</w:t>
            </w:r>
            <w:r w:rsidRPr="00597CE2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>z</w:t>
            </w:r>
            <w:r w:rsidRPr="00597CE2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>różnych</w:t>
            </w:r>
            <w:r w:rsidRPr="00597CE2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>materiałów</w:t>
            </w:r>
            <w:r w:rsidRPr="00597CE2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 xml:space="preserve">wydaje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się, że mają one różne temperatury,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choć</w:t>
            </w:r>
            <w:r w:rsidRPr="00597CE2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w</w:t>
            </w:r>
            <w:r w:rsidRPr="00597CE2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rzeczywistości ich temperatu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ry są takie same</w:t>
            </w:r>
          </w:p>
        </w:tc>
        <w:tc>
          <w:tcPr>
            <w:tcW w:w="1811" w:type="dxa"/>
          </w:tcPr>
          <w:p w14:paraId="3F7EE1DA" w14:textId="77777777" w:rsidR="00E10AB4" w:rsidRPr="00597CE2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40"/>
              </w:tabs>
              <w:ind w:left="144" w:hanging="144"/>
              <w:rPr>
                <w:rFonts w:ascii="Calibri" w:eastAsia="Times New Roman" w:hAnsi="Calibri" w:cs="Calibri"/>
                <w:spacing w:val="-4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potrafi</w:t>
            </w:r>
            <w:r w:rsidRPr="00597CE2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na</w:t>
            </w:r>
            <w:r w:rsidRPr="00597CE2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podstawie</w:t>
            </w:r>
            <w:r w:rsidRPr="00597CE2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opisu</w:t>
            </w:r>
            <w:r w:rsidRPr="00597CE2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zbadać,</w:t>
            </w:r>
            <w:r w:rsidRPr="00597CE2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który</w:t>
            </w:r>
            <w:r w:rsidRPr="00597CE2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z</w:t>
            </w:r>
            <w:r w:rsidRPr="00597CE2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danych materiałów</w:t>
            </w:r>
            <w:r w:rsidRPr="00597CE2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jest</w:t>
            </w:r>
            <w:r w:rsidRPr="00597CE2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lepszym</w:t>
            </w:r>
            <w:r w:rsidRPr="00597CE2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przewodnikiem</w:t>
            </w:r>
            <w:r w:rsidRPr="00597CE2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4"/>
                <w:sz w:val="18"/>
                <w:szCs w:val="18"/>
              </w:rPr>
              <w:t>ciepła</w:t>
            </w:r>
          </w:p>
          <w:p w14:paraId="01AB44A9" w14:textId="77777777" w:rsidR="00E10AB4" w:rsidRPr="00597CE2" w:rsidRDefault="00623193" w:rsidP="00082E6E">
            <w:pPr>
              <w:pStyle w:val="Styltabeli2"/>
              <w:numPr>
                <w:ilvl w:val="0"/>
                <w:numId w:val="17"/>
              </w:numPr>
              <w:shd w:val="clear" w:color="auto" w:fill="D9D9D9" w:themeFill="background1" w:themeFillShade="D9"/>
              <w:tabs>
                <w:tab w:val="left" w:pos="140"/>
              </w:tabs>
              <w:spacing w:before="120" w:after="120"/>
              <w:ind w:left="144" w:hanging="144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opisać, od czego zależy tempo</w:t>
            </w:r>
            <w:r w:rsidRPr="00597CE2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przekazywania</w:t>
            </w:r>
            <w:r w:rsidRPr="00597CE2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energii w zjawisku konwekcji w cieczach</w:t>
            </w:r>
            <w:r w:rsidR="00597CE2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275C06B" w14:textId="77777777" w:rsidR="00E10AB4" w:rsidRPr="00597CE2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wie, że ciepło przekazywane jest również poprzez promieniowanie</w:t>
            </w:r>
            <w:r w:rsidR="00597CE2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C62FCD" w:rsidRPr="00CD745A" w14:paraId="03FA8380" w14:textId="77777777" w:rsidTr="00AD5667">
        <w:trPr>
          <w:trHeight w:val="1050"/>
        </w:trPr>
        <w:tc>
          <w:tcPr>
            <w:tcW w:w="1271" w:type="dxa"/>
          </w:tcPr>
          <w:p w14:paraId="76F69BDF" w14:textId="77777777" w:rsidR="00C62FCD" w:rsidRDefault="00C62FCD" w:rsidP="00C62FCD">
            <w:pPr>
              <w:pStyle w:val="Tekstpodstawowy"/>
              <w:spacing w:before="120"/>
              <w:ind w:left="40"/>
              <w:rPr>
                <w:rFonts w:ascii="Calibri" w:hAnsi="Calibri" w:cs="Calibri"/>
              </w:rPr>
            </w:pPr>
            <w:r w:rsidRPr="00F807F8">
              <w:rPr>
                <w:rFonts w:ascii="Calibri" w:hAnsi="Calibri" w:cs="Calibri"/>
              </w:rPr>
              <w:t>CIEPŁO WŁAŚCIWE</w:t>
            </w:r>
          </w:p>
          <w:p w14:paraId="6DC6C141" w14:textId="77777777" w:rsidR="00C62FCD" w:rsidRPr="00F807F8" w:rsidRDefault="00C62FCD" w:rsidP="00C62FCD">
            <w:pPr>
              <w:pStyle w:val="Tekstpodstawowy"/>
              <w:spacing w:before="120"/>
              <w:ind w:left="40"/>
              <w:rPr>
                <w:rFonts w:ascii="Calibri" w:hAnsi="Calibri" w:cs="Calibri"/>
              </w:rPr>
            </w:pPr>
          </w:p>
        </w:tc>
        <w:tc>
          <w:tcPr>
            <w:tcW w:w="1624" w:type="dxa"/>
          </w:tcPr>
          <w:p w14:paraId="7CF0D591" w14:textId="77777777" w:rsidR="00C62FCD" w:rsidRPr="00A0303E" w:rsidRDefault="00C62FCD" w:rsidP="00C62FCD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</w:rPr>
              <w:t>Ciepło właściwe</w:t>
            </w:r>
            <w:r w:rsidR="00064D0F">
              <w:rPr>
                <w:rFonts w:ascii="Calibri" w:hAnsi="Calibri" w:cs="Calibri"/>
              </w:rPr>
              <w:t>.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14:paraId="3E3E1EBA" w14:textId="77777777" w:rsidR="00C62FCD" w:rsidRPr="00C62FCD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53"/>
              </w:tabs>
              <w:spacing w:before="1"/>
              <w:ind w:left="144" w:hanging="144"/>
              <w:jc w:val="both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pacing w:val="-2"/>
                <w:sz w:val="18"/>
                <w:szCs w:val="18"/>
              </w:rPr>
              <w:t>wie, co</w:t>
            </w:r>
            <w:r w:rsidRPr="00C62FCD">
              <w:rPr>
                <w:rFonts w:ascii="Calibri" w:hAnsi="Calibri" w:cs="Calibri"/>
                <w:spacing w:val="3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pacing w:val="-2"/>
                <w:sz w:val="18"/>
                <w:szCs w:val="18"/>
              </w:rPr>
              <w:t>to</w:t>
            </w:r>
            <w:r w:rsidRPr="00C62FCD"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pacing w:val="-2"/>
                <w:sz w:val="18"/>
                <w:szCs w:val="18"/>
              </w:rPr>
              <w:t>jest</w:t>
            </w:r>
            <w:r w:rsidRPr="00C62FCD">
              <w:rPr>
                <w:rFonts w:ascii="Calibri" w:hAnsi="Calibri" w:cs="Calibri"/>
                <w:spacing w:val="3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pacing w:val="-2"/>
                <w:sz w:val="18"/>
                <w:szCs w:val="18"/>
              </w:rPr>
              <w:t>ciepło</w:t>
            </w:r>
            <w:r w:rsidRPr="00C62FCD">
              <w:rPr>
                <w:rFonts w:ascii="Calibri" w:hAnsi="Calibri" w:cs="Calibri"/>
                <w:spacing w:val="5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pacing w:val="-2"/>
                <w:sz w:val="18"/>
                <w:szCs w:val="18"/>
              </w:rPr>
              <w:t>właściwe</w:t>
            </w:r>
          </w:p>
          <w:p w14:paraId="702D9391" w14:textId="77777777" w:rsidR="00C62FCD" w:rsidRPr="00C62FCD" w:rsidRDefault="00064D0F">
            <w:pPr>
              <w:pStyle w:val="Styltabeli2"/>
              <w:numPr>
                <w:ilvl w:val="0"/>
                <w:numId w:val="17"/>
              </w:numPr>
              <w:spacing w:before="1"/>
              <w:ind w:left="144" w:hanging="14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4"/>
                <w:sz w:val="18"/>
                <w:szCs w:val="18"/>
              </w:rPr>
              <w:t>zna</w:t>
            </w:r>
            <w:r w:rsidR="00623193" w:rsidRPr="00C62FCD">
              <w:rPr>
                <w:rFonts w:ascii="Calibri" w:hAnsi="Calibri" w:cs="Calibri"/>
                <w:spacing w:val="3"/>
                <w:sz w:val="18"/>
                <w:szCs w:val="18"/>
              </w:rPr>
              <w:t xml:space="preserve"> </w:t>
            </w:r>
            <w:r w:rsidR="00623193" w:rsidRPr="00C62FCD">
              <w:rPr>
                <w:rFonts w:ascii="Calibri" w:hAnsi="Calibri" w:cs="Calibri"/>
                <w:sz w:val="18"/>
                <w:szCs w:val="18"/>
              </w:rPr>
              <w:t>jednostk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ciepła właściwego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F832541" w14:textId="77777777" w:rsidR="00C62FCD" w:rsidRPr="00082E6E" w:rsidRDefault="00623193" w:rsidP="0051538A">
            <w:pPr>
              <w:pStyle w:val="Styltabeli2"/>
              <w:numPr>
                <w:ilvl w:val="0"/>
                <w:numId w:val="17"/>
              </w:numPr>
              <w:tabs>
                <w:tab w:val="left" w:pos="153"/>
              </w:tabs>
              <w:ind w:left="144" w:right="-102" w:hanging="144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wie, co oznacza, że ciepła właściwe</w:t>
            </w:r>
            <w:r w:rsidRPr="00C62FCD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z w:val="18"/>
                <w:szCs w:val="18"/>
              </w:rPr>
              <w:t>różnych</w:t>
            </w:r>
            <w:r w:rsidRPr="00C62FCD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z w:val="18"/>
                <w:szCs w:val="18"/>
              </w:rPr>
              <w:t>substancji</w:t>
            </w:r>
            <w:r w:rsidRPr="00C62FCD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z w:val="18"/>
                <w:szCs w:val="18"/>
              </w:rPr>
              <w:t>są</w:t>
            </w:r>
            <w:r w:rsidRPr="00C62FCD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z w:val="18"/>
                <w:szCs w:val="18"/>
              </w:rPr>
              <w:t>różne</w:t>
            </w:r>
          </w:p>
          <w:p w14:paraId="0538E098" w14:textId="77777777" w:rsidR="003350B0" w:rsidRPr="00C62FCD" w:rsidRDefault="003350B0" w:rsidP="0051538A">
            <w:pPr>
              <w:pStyle w:val="Styltabeli2"/>
              <w:numPr>
                <w:ilvl w:val="0"/>
                <w:numId w:val="17"/>
              </w:numPr>
              <w:tabs>
                <w:tab w:val="left" w:pos="153"/>
              </w:tabs>
              <w:ind w:left="144" w:right="-102" w:hanging="14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oblicza ciepło właściwe substancji przy danej masie, ilości dostarczonego ciepła </w:t>
            </w:r>
            <w:r w:rsidR="00D41688"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wzroście temperatury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720CE09C" w14:textId="77777777" w:rsidR="00C62FCD" w:rsidRPr="00C62FCD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52"/>
              </w:tabs>
              <w:ind w:left="144" w:hanging="14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umie</w:t>
            </w:r>
            <w:r w:rsidRPr="00C62FCD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z w:val="18"/>
                <w:szCs w:val="18"/>
              </w:rPr>
              <w:t>obliczyć</w:t>
            </w:r>
            <w:r w:rsidRPr="00C62FCD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z w:val="18"/>
                <w:szCs w:val="18"/>
              </w:rPr>
              <w:t>ilość</w:t>
            </w:r>
            <w:r w:rsidRPr="00C62FCD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z w:val="18"/>
                <w:szCs w:val="18"/>
              </w:rPr>
              <w:t>energii</w:t>
            </w:r>
            <w:r w:rsidRPr="00C62FCD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z w:val="18"/>
                <w:szCs w:val="18"/>
              </w:rPr>
              <w:t>koniecznej do uzyskania określonej zmiany temperatury danej substancji</w:t>
            </w:r>
          </w:p>
          <w:p w14:paraId="7311C61E" w14:textId="77777777" w:rsidR="00C62FCD" w:rsidRPr="00C62FCD" w:rsidRDefault="00623193" w:rsidP="00082E6E">
            <w:pPr>
              <w:pStyle w:val="Styltabeli2"/>
              <w:spacing w:before="1" w:line="207" w:lineRule="exact"/>
              <w:ind w:left="144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pacing w:val="-2"/>
                <w:sz w:val="18"/>
                <w:szCs w:val="18"/>
              </w:rPr>
              <w:t>o</w:t>
            </w:r>
            <w:r w:rsidRPr="00C62FCD">
              <w:rPr>
                <w:rFonts w:ascii="Calibri" w:hAnsi="Calibri" w:cs="Calibri"/>
                <w:spacing w:val="10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pacing w:val="-2"/>
                <w:sz w:val="18"/>
                <w:szCs w:val="18"/>
              </w:rPr>
              <w:t>znanej</w:t>
            </w:r>
            <w:r w:rsidRPr="00C62FCD">
              <w:rPr>
                <w:rFonts w:ascii="Calibri" w:hAnsi="Calibri" w:cs="Calibri"/>
                <w:spacing w:val="12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pacing w:val="-2"/>
                <w:sz w:val="18"/>
                <w:szCs w:val="18"/>
              </w:rPr>
              <w:t>masie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0BEA5A13" w14:textId="77777777" w:rsidR="00C62FCD" w:rsidRPr="00C62FCD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40"/>
              </w:tabs>
              <w:ind w:left="144" w:hanging="144"/>
              <w:rPr>
                <w:rFonts w:ascii="Calibri" w:eastAsia="Times New Roman" w:hAnsi="Calibri" w:cs="Calibri"/>
                <w:spacing w:val="-4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pacing w:val="-4"/>
                <w:sz w:val="18"/>
                <w:szCs w:val="18"/>
              </w:rPr>
              <w:t>potrafi</w:t>
            </w:r>
            <w:r w:rsidRPr="00C62FCD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pacing w:val="-4"/>
                <w:sz w:val="18"/>
                <w:szCs w:val="18"/>
              </w:rPr>
              <w:t>obliczyć</w:t>
            </w:r>
            <w:r w:rsidRPr="00C62FCD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C62FCD">
              <w:rPr>
                <w:rFonts w:ascii="Calibri" w:hAnsi="Calibri" w:cs="Calibri"/>
                <w:spacing w:val="-4"/>
                <w:sz w:val="18"/>
                <w:szCs w:val="18"/>
              </w:rPr>
              <w:t xml:space="preserve">masę </w:t>
            </w:r>
            <w:r w:rsidRPr="00C62FCD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 </w:t>
            </w:r>
            <w:r w:rsidRPr="00C62FCD">
              <w:rPr>
                <w:rFonts w:ascii="Calibri" w:hAnsi="Calibri" w:cs="Calibri"/>
                <w:spacing w:val="-4"/>
                <w:sz w:val="18"/>
                <w:szCs w:val="18"/>
              </w:rPr>
              <w:t xml:space="preserve">wody, do której dostarczono określonej energii i otrzymano określony przyrost </w:t>
            </w:r>
          </w:p>
          <w:p w14:paraId="388E310B" w14:textId="77777777" w:rsidR="00C62FCD" w:rsidRPr="00C62FCD" w:rsidRDefault="00623193" w:rsidP="00082E6E">
            <w:pPr>
              <w:pStyle w:val="Styltabeli2"/>
              <w:tabs>
                <w:tab w:val="left" w:pos="140"/>
              </w:tabs>
              <w:ind w:left="144"/>
              <w:rPr>
                <w:rFonts w:ascii="Calibri" w:eastAsia="Times New Roman" w:hAnsi="Calibri" w:cs="Calibri"/>
                <w:spacing w:val="-4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pacing w:val="-4"/>
                <w:sz w:val="18"/>
                <w:szCs w:val="18"/>
              </w:rPr>
              <w:t>temperatury</w:t>
            </w:r>
          </w:p>
          <w:p w14:paraId="41FC37EE" w14:textId="77777777" w:rsidR="00C62FCD" w:rsidRPr="00C62FCD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40"/>
              </w:tabs>
              <w:ind w:left="144" w:hanging="144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pacing w:val="-4"/>
                <w:sz w:val="18"/>
                <w:szCs w:val="18"/>
              </w:rPr>
              <w:t>potrafi obliczyć zmianę temperatury ciała o znanym cieple właściwym, gdy ciało pobrało znaną ilość ciepła</w:t>
            </w:r>
          </w:p>
        </w:tc>
      </w:tr>
      <w:tr w:rsidR="00C62FCD" w:rsidRPr="00CD745A" w14:paraId="2B0545F7" w14:textId="77777777" w:rsidTr="00AD5667">
        <w:trPr>
          <w:trHeight w:val="1050"/>
        </w:trPr>
        <w:tc>
          <w:tcPr>
            <w:tcW w:w="1271" w:type="dxa"/>
          </w:tcPr>
          <w:p w14:paraId="3C937767" w14:textId="77777777" w:rsidR="00C62FCD" w:rsidRPr="00F807F8" w:rsidRDefault="00C62FCD" w:rsidP="00C62FCD">
            <w:pPr>
              <w:pStyle w:val="Tekstpodstawowy"/>
              <w:spacing w:before="120"/>
              <w:ind w:left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WYZNACZANIE </w:t>
            </w:r>
            <w:r w:rsidRPr="00F807F8">
              <w:rPr>
                <w:rFonts w:ascii="Calibri" w:hAnsi="Calibri" w:cs="Calibri"/>
              </w:rPr>
              <w:t>CIEPŁ</w:t>
            </w:r>
            <w:r>
              <w:rPr>
                <w:rFonts w:ascii="Calibri" w:hAnsi="Calibri" w:cs="Calibri"/>
              </w:rPr>
              <w:t>A</w:t>
            </w:r>
            <w:r w:rsidRPr="00F807F8">
              <w:rPr>
                <w:rFonts w:ascii="Calibri" w:hAnsi="Calibri" w:cs="Calibri"/>
              </w:rPr>
              <w:t xml:space="preserve"> WŁAŚCIWE</w:t>
            </w:r>
            <w:r>
              <w:rPr>
                <w:rFonts w:ascii="Calibri" w:hAnsi="Calibri" w:cs="Calibri"/>
              </w:rPr>
              <w:t>GO</w:t>
            </w:r>
          </w:p>
        </w:tc>
        <w:tc>
          <w:tcPr>
            <w:tcW w:w="1624" w:type="dxa"/>
          </w:tcPr>
          <w:p w14:paraId="00588336" w14:textId="77777777" w:rsidR="00C62FCD" w:rsidRPr="00A0303E" w:rsidRDefault="00C62FCD" w:rsidP="00C62FCD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</w:rPr>
              <w:t>Wyznaczanie ciepła właściwego</w:t>
            </w:r>
            <w:r w:rsidR="00064D0F">
              <w:rPr>
                <w:rFonts w:ascii="Calibri" w:hAnsi="Calibri" w:cs="Calibri"/>
              </w:rPr>
              <w:t>.</w:t>
            </w:r>
          </w:p>
        </w:tc>
        <w:tc>
          <w:tcPr>
            <w:tcW w:w="1643" w:type="dxa"/>
          </w:tcPr>
          <w:p w14:paraId="5EAE6B75" w14:textId="77777777" w:rsidR="00C62FCD" w:rsidRPr="00597CE2" w:rsidRDefault="00623193" w:rsidP="00082E6E">
            <w:pPr>
              <w:pStyle w:val="Styltabeli2"/>
              <w:numPr>
                <w:ilvl w:val="0"/>
                <w:numId w:val="17"/>
              </w:numPr>
              <w:shd w:val="clear" w:color="auto" w:fill="D9D9D9" w:themeFill="background1" w:themeFillShade="D9"/>
              <w:spacing w:before="1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>wie, że ilość energii pobranej przez wodę w doświadczeniu</w:t>
            </w:r>
            <w:r w:rsidR="00064D0F" w:rsidRPr="00597CE2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 xml:space="preserve">można 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lastRenderedPageBreak/>
              <w:t>wyznaczyć</w:t>
            </w:r>
            <w:r w:rsidR="00064D0F" w:rsidRPr="00597CE2">
              <w:rPr>
                <w:rFonts w:ascii="Calibri" w:hAnsi="Calibri" w:cs="Calibri"/>
                <w:spacing w:val="-2"/>
                <w:sz w:val="18"/>
                <w:szCs w:val="18"/>
              </w:rPr>
              <w:t>,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mierząc czas ogrzewania wody i znając moc grzałki </w:t>
            </w:r>
          </w:p>
          <w:p w14:paraId="645D5439" w14:textId="77777777" w:rsidR="00C62FCD" w:rsidRPr="00597CE2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15"/>
              </w:tabs>
              <w:ind w:left="144" w:hanging="142"/>
              <w:rPr>
                <w:rFonts w:ascii="Calibri" w:hAnsi="Calibri" w:cs="Calibri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zmierzyć temperaturę wody, oraz zważyć określoną ilość wody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B750C6F" w14:textId="77777777" w:rsidR="00C62FCD" w:rsidRPr="00082E6E" w:rsidRDefault="00623193" w:rsidP="00C62FCD">
            <w:pPr>
              <w:pStyle w:val="Styltabeli2"/>
              <w:numPr>
                <w:ilvl w:val="0"/>
                <w:numId w:val="17"/>
              </w:numPr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potrafi poprawnie zastosować niezbędne wzory, </w:t>
            </w:r>
            <w:r w:rsidRPr="00597CE2">
              <w:rPr>
                <w:rFonts w:ascii="Calibri" w:hAnsi="Calibri" w:cs="Calibri"/>
                <w:sz w:val="18"/>
                <w:szCs w:val="18"/>
              </w:rPr>
              <w:lastRenderedPageBreak/>
              <w:t>wykorzystując wyniki pomiarów w odpowiednich jednostkach: masa w k</w:t>
            </w:r>
            <w:r w:rsidR="00064D0F" w:rsidRPr="00597CE2">
              <w:rPr>
                <w:rFonts w:ascii="Calibri" w:hAnsi="Calibri" w:cs="Calibri"/>
                <w:sz w:val="18"/>
                <w:szCs w:val="18"/>
              </w:rPr>
              <w:t>ilo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g</w:t>
            </w:r>
            <w:r w:rsidR="00064D0F" w:rsidRPr="00597CE2">
              <w:rPr>
                <w:rFonts w:ascii="Calibri" w:hAnsi="Calibri" w:cs="Calibri"/>
                <w:sz w:val="18"/>
                <w:szCs w:val="18"/>
              </w:rPr>
              <w:t>ramach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, czas w sekundach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046AF697" w14:textId="77777777" w:rsidR="00D41688" w:rsidRPr="00082E6E" w:rsidRDefault="00623193" w:rsidP="00082E6E">
            <w:pPr>
              <w:pStyle w:val="Styltabeli2"/>
              <w:numPr>
                <w:ilvl w:val="0"/>
                <w:numId w:val="17"/>
              </w:numPr>
              <w:tabs>
                <w:tab w:val="left" w:pos="143"/>
              </w:tabs>
              <w:spacing w:before="1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lastRenderedPageBreak/>
              <w:t>potrafi</w:t>
            </w:r>
            <w:r w:rsidRPr="00597CE2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wyznaczyć</w:t>
            </w:r>
            <w:r w:rsidRPr="00597CE2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ciepło właściwe wody</w:t>
            </w:r>
          </w:p>
          <w:p w14:paraId="1682A080" w14:textId="77777777" w:rsidR="003350B0" w:rsidRPr="00082E6E" w:rsidRDefault="00D41688" w:rsidP="00082E6E">
            <w:pPr>
              <w:pStyle w:val="Styltabeli2"/>
              <w:numPr>
                <w:ilvl w:val="0"/>
                <w:numId w:val="17"/>
              </w:numPr>
              <w:tabs>
                <w:tab w:val="left" w:pos="169"/>
              </w:tabs>
              <w:spacing w:before="1"/>
              <w:ind w:left="169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przedstawia </w:t>
            </w:r>
            <w:r w:rsidR="00BA4E3A" w:rsidRPr="00597CE2">
              <w:rPr>
                <w:rFonts w:ascii="Calibri" w:hAnsi="Calibri" w:cs="Calibri"/>
                <w:sz w:val="18"/>
                <w:szCs w:val="18"/>
              </w:rPr>
              <w:t xml:space="preserve">zależność </w:t>
            </w:r>
            <w:r w:rsidR="00BA4E3A" w:rsidRPr="00597CE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temperatury porcji substancji od dostarczonego ciepła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za pomocą tabeli lub wykresu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2C541755" w14:textId="77777777" w:rsidR="00C62FCD" w:rsidRPr="00D41688" w:rsidRDefault="00623193" w:rsidP="0051538A">
            <w:pPr>
              <w:pStyle w:val="Styltabeli2"/>
              <w:numPr>
                <w:ilvl w:val="0"/>
                <w:numId w:val="17"/>
              </w:numPr>
              <w:tabs>
                <w:tab w:val="left" w:pos="143"/>
                <w:tab w:val="left" w:pos="1451"/>
              </w:tabs>
              <w:spacing w:before="1"/>
              <w:ind w:left="144" w:right="-139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41688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potrafi właściwie zinterpretować wyniki i wyciągnąć wnioski z </w:t>
            </w:r>
            <w:r w:rsidRPr="00D41688">
              <w:rPr>
                <w:rFonts w:ascii="Calibri" w:hAnsi="Calibri" w:cs="Calibri"/>
                <w:sz w:val="18"/>
                <w:szCs w:val="18"/>
              </w:rPr>
              <w:lastRenderedPageBreak/>
              <w:t>przeprowadzonego eksperymentu</w:t>
            </w:r>
          </w:p>
          <w:p w14:paraId="310FE0A3" w14:textId="77777777" w:rsidR="00C62FCD" w:rsidRPr="00D41688" w:rsidRDefault="00623193" w:rsidP="0051538A">
            <w:pPr>
              <w:pStyle w:val="Styltabeli2"/>
              <w:numPr>
                <w:ilvl w:val="0"/>
                <w:numId w:val="17"/>
              </w:numPr>
              <w:tabs>
                <w:tab w:val="left" w:pos="143"/>
                <w:tab w:val="left" w:pos="1451"/>
              </w:tabs>
              <w:spacing w:before="1"/>
              <w:ind w:left="144" w:right="-139" w:hanging="142"/>
              <w:rPr>
                <w:rFonts w:ascii="Calibri" w:hAnsi="Calibri" w:cs="Calibri"/>
                <w:sz w:val="18"/>
                <w:szCs w:val="18"/>
              </w:rPr>
            </w:pPr>
            <w:r w:rsidRPr="00D41688">
              <w:rPr>
                <w:rFonts w:ascii="Calibri" w:hAnsi="Calibri" w:cs="Calibri"/>
                <w:sz w:val="18"/>
                <w:szCs w:val="18"/>
              </w:rPr>
              <w:t>potrafi</w:t>
            </w:r>
            <w:r w:rsidRPr="00D41688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D41688">
              <w:rPr>
                <w:rFonts w:ascii="Calibri" w:hAnsi="Calibri" w:cs="Calibri"/>
                <w:sz w:val="18"/>
                <w:szCs w:val="18"/>
              </w:rPr>
              <w:t>wyznaczyć</w:t>
            </w:r>
            <w:r w:rsidRPr="00D41688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D41688">
              <w:rPr>
                <w:rFonts w:ascii="Calibri" w:hAnsi="Calibri" w:cs="Calibri"/>
                <w:sz w:val="18"/>
                <w:szCs w:val="18"/>
              </w:rPr>
              <w:t>ciepło właściwe innych cieczy</w:t>
            </w:r>
          </w:p>
          <w:p w14:paraId="49298F00" w14:textId="77777777" w:rsidR="00D41688" w:rsidRPr="00082E6E" w:rsidRDefault="00D41688" w:rsidP="0051538A">
            <w:pPr>
              <w:pStyle w:val="Styltabeli2"/>
              <w:numPr>
                <w:ilvl w:val="0"/>
                <w:numId w:val="17"/>
              </w:numPr>
              <w:tabs>
                <w:tab w:val="left" w:pos="0"/>
                <w:tab w:val="left" w:pos="1451"/>
              </w:tabs>
              <w:spacing w:before="1"/>
              <w:ind w:left="202" w:right="-139" w:hanging="20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interpretuje, jak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nachylenie wykresu zależności temperatury od dostarczonego ciepła dla porcji dwóch substancji jest powiązane</w:t>
            </w:r>
          </w:p>
          <w:p w14:paraId="5A5FDF45" w14:textId="77777777" w:rsidR="00D41688" w:rsidRPr="00082E6E" w:rsidRDefault="00D41688" w:rsidP="0051538A">
            <w:pPr>
              <w:pStyle w:val="Styltabeli2"/>
              <w:tabs>
                <w:tab w:val="left" w:pos="0"/>
                <w:tab w:val="left" w:pos="1451"/>
              </w:tabs>
              <w:spacing w:before="1"/>
              <w:ind w:left="202" w:right="-139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z ciepłem właściwym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tych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substancji</w:t>
            </w:r>
          </w:p>
        </w:tc>
      </w:tr>
      <w:tr w:rsidR="00C62FCD" w:rsidRPr="00CD745A" w14:paraId="521A8536" w14:textId="77777777" w:rsidTr="00AD5667">
        <w:trPr>
          <w:trHeight w:val="1050"/>
        </w:trPr>
        <w:tc>
          <w:tcPr>
            <w:tcW w:w="1271" w:type="dxa"/>
          </w:tcPr>
          <w:p w14:paraId="0459DDCA" w14:textId="77777777" w:rsidR="00C62FCD" w:rsidRPr="00F807F8" w:rsidRDefault="00C62FCD" w:rsidP="00C62FCD">
            <w:pPr>
              <w:pStyle w:val="Tekstpodstawowy"/>
              <w:spacing w:before="120"/>
              <w:ind w:left="40"/>
              <w:rPr>
                <w:rFonts w:ascii="Calibri" w:hAnsi="Calibri" w:cs="Calibri"/>
              </w:rPr>
            </w:pPr>
            <w:r w:rsidRPr="00F807F8">
              <w:rPr>
                <w:rFonts w:ascii="Calibri" w:hAnsi="Calibri" w:cs="Calibri"/>
              </w:rPr>
              <w:lastRenderedPageBreak/>
              <w:t>ZMIANY STANÓW SKUPIENIA</w:t>
            </w:r>
          </w:p>
        </w:tc>
        <w:tc>
          <w:tcPr>
            <w:tcW w:w="1624" w:type="dxa"/>
          </w:tcPr>
          <w:p w14:paraId="069E45AF" w14:textId="77777777" w:rsidR="00C62FCD" w:rsidRPr="00C62FCD" w:rsidRDefault="00C62FCD" w:rsidP="00C62FCD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</w:rPr>
              <w:t>Zmiany stanów skupienia materii</w:t>
            </w:r>
            <w:r w:rsidR="00064D0F">
              <w:rPr>
                <w:rFonts w:ascii="Calibri" w:hAnsi="Calibri" w:cs="Calibri"/>
              </w:rPr>
              <w:t>.</w:t>
            </w:r>
          </w:p>
          <w:p w14:paraId="00E40001" w14:textId="77777777" w:rsidR="00D41688" w:rsidRDefault="00C62FCD" w:rsidP="00C62FCD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</w:rPr>
              <w:t>Zjawiska topnienia i krzepnięcia.</w:t>
            </w:r>
          </w:p>
          <w:p w14:paraId="45E0C708" w14:textId="77777777" w:rsidR="00C62FCD" w:rsidRPr="00C62FCD" w:rsidRDefault="00C62FCD" w:rsidP="00C62FCD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</w:rPr>
              <w:t>Temperatura topnienia</w:t>
            </w:r>
            <w:r w:rsidR="00D41688">
              <w:rPr>
                <w:rFonts w:ascii="Calibri" w:hAnsi="Calibri" w:cs="Calibri"/>
              </w:rPr>
              <w:t xml:space="preserve"> </w:t>
            </w:r>
            <w:r w:rsidRPr="00C62FCD">
              <w:rPr>
                <w:rFonts w:ascii="Calibri" w:hAnsi="Calibri" w:cs="Calibri"/>
              </w:rPr>
              <w:t>i krzepnięcia.</w:t>
            </w:r>
          </w:p>
          <w:p w14:paraId="5B405F3D" w14:textId="77777777" w:rsidR="00C62FCD" w:rsidRPr="00C62FCD" w:rsidRDefault="00C62FCD" w:rsidP="00C62FCD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</w:rPr>
              <w:t>Zjawiska sublimacji i resublimacji.</w:t>
            </w:r>
          </w:p>
          <w:p w14:paraId="4F928A97" w14:textId="77777777" w:rsidR="00C62FCD" w:rsidRPr="00C62FCD" w:rsidRDefault="00C62FCD" w:rsidP="00C62FCD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</w:rPr>
              <w:t>Zjawiska parowania i skraplania</w:t>
            </w:r>
            <w:r w:rsidR="00D41688">
              <w:rPr>
                <w:rFonts w:ascii="Calibri" w:hAnsi="Calibri" w:cs="Calibri"/>
              </w:rPr>
              <w:t>.</w:t>
            </w:r>
          </w:p>
          <w:p w14:paraId="43DB9E1E" w14:textId="77777777" w:rsidR="00D97F35" w:rsidRDefault="00C62FCD" w:rsidP="00C62FCD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</w:rPr>
              <w:t>Wrzenie.</w:t>
            </w:r>
          </w:p>
          <w:p w14:paraId="5B4DC7E1" w14:textId="77777777" w:rsidR="00C62FCD" w:rsidRPr="00A0303E" w:rsidRDefault="00C62FCD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</w:rPr>
              <w:t>Temperatura wrzenia.</w:t>
            </w:r>
          </w:p>
        </w:tc>
        <w:tc>
          <w:tcPr>
            <w:tcW w:w="1643" w:type="dxa"/>
          </w:tcPr>
          <w:p w14:paraId="51F9DA8E" w14:textId="77777777" w:rsidR="00C62FCD" w:rsidRPr="00597CE2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55"/>
              </w:tabs>
              <w:spacing w:before="1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opisuje zjawiska topnienia, krzepnięcia, parowania, skraplania, sublimacji i resublimacji</w:t>
            </w:r>
          </w:p>
          <w:p w14:paraId="79424EED" w14:textId="77777777" w:rsidR="00C62FCD" w:rsidRPr="00597CE2" w:rsidRDefault="00623193" w:rsidP="00AD5667">
            <w:pPr>
              <w:pStyle w:val="Styltabeli2"/>
              <w:numPr>
                <w:ilvl w:val="0"/>
                <w:numId w:val="17"/>
              </w:numPr>
              <w:tabs>
                <w:tab w:val="left" w:pos="155"/>
                <w:tab w:val="left" w:pos="1245"/>
              </w:tabs>
              <w:spacing w:before="1"/>
              <w:ind w:left="144" w:right="40" w:hanging="142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wie, że </w:t>
            </w:r>
            <w:r w:rsidR="002C7737" w:rsidRPr="00597CE2">
              <w:rPr>
                <w:rFonts w:ascii="Calibri" w:hAnsi="Calibri" w:cs="Calibri"/>
                <w:sz w:val="18"/>
                <w:szCs w:val="18"/>
              </w:rPr>
              <w:t>temperatura substancji krystalicznyc</w:t>
            </w:r>
            <w:r w:rsidR="00AD5667">
              <w:rPr>
                <w:rFonts w:ascii="Calibri" w:hAnsi="Calibri" w:cs="Calibri"/>
                <w:sz w:val="18"/>
                <w:szCs w:val="18"/>
              </w:rPr>
              <w:t>h</w:t>
            </w:r>
            <w:r w:rsidR="002C7737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w czasie topnienia i się nie 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>zmienia</w:t>
            </w:r>
          </w:p>
          <w:p w14:paraId="7FDAD607" w14:textId="77777777" w:rsidR="00C62FCD" w:rsidRPr="00597CE2" w:rsidRDefault="00623193">
            <w:pPr>
              <w:pStyle w:val="Styltabeli2"/>
              <w:numPr>
                <w:ilvl w:val="0"/>
                <w:numId w:val="17"/>
              </w:numPr>
              <w:tabs>
                <w:tab w:val="left" w:pos="143"/>
              </w:tabs>
              <w:ind w:left="144" w:right="219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 xml:space="preserve">wie, w </w:t>
            </w:r>
            <w:r w:rsidR="002C7737" w:rsidRPr="00597CE2">
              <w:rPr>
                <w:rFonts w:ascii="Calibri" w:hAnsi="Calibri" w:cs="Calibri"/>
                <w:spacing w:val="-2"/>
                <w:sz w:val="18"/>
                <w:szCs w:val="18"/>
              </w:rPr>
              <w:t xml:space="preserve">których 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>proces</w:t>
            </w:r>
            <w:r w:rsidR="002C7737" w:rsidRPr="00597CE2">
              <w:rPr>
                <w:rFonts w:ascii="Calibri" w:hAnsi="Calibri" w:cs="Calibri"/>
                <w:spacing w:val="-2"/>
                <w:sz w:val="18"/>
                <w:szCs w:val="18"/>
              </w:rPr>
              <w:t xml:space="preserve">ach 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energia jest przez ciało pobierana</w:t>
            </w:r>
            <w:r w:rsidR="002C7737" w:rsidRPr="00597CE2">
              <w:rPr>
                <w:rFonts w:ascii="Calibri" w:hAnsi="Calibri" w:cs="Calibri"/>
                <w:spacing w:val="-2"/>
                <w:sz w:val="18"/>
                <w:szCs w:val="18"/>
              </w:rPr>
              <w:t>, a w których jest</w:t>
            </w:r>
            <w:r w:rsidRPr="00597CE2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oddawana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951B52B" w14:textId="77777777" w:rsidR="00C62FCD" w:rsidRPr="00597CE2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powiązać i wyjaśnić poszczególne przejścia fazowe z budową cząsteczkową materii i energią cząsteczek</w:t>
            </w:r>
          </w:p>
        </w:tc>
        <w:tc>
          <w:tcPr>
            <w:tcW w:w="1695" w:type="dxa"/>
          </w:tcPr>
          <w:p w14:paraId="1E9FF862" w14:textId="77777777" w:rsidR="00C62FCD" w:rsidRPr="00597CE2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41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rozumie pojęcia temperatura topnienia, temperatura wrzenia</w:t>
            </w:r>
          </w:p>
          <w:p w14:paraId="7A087F32" w14:textId="77777777" w:rsidR="00C62FCD" w:rsidRPr="00597CE2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41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wie, że na temperaturę wrzenia ma wpływ ciśnienie zewnętrzne</w:t>
            </w:r>
          </w:p>
          <w:p w14:paraId="330498D3" w14:textId="77777777" w:rsidR="00C62FCD" w:rsidRPr="00597CE2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potrafi zinterpretować wykres </w:t>
            </w:r>
            <w:r w:rsidR="002C7737" w:rsidRPr="00597CE2">
              <w:rPr>
                <w:rFonts w:ascii="Calibri" w:hAnsi="Calibri" w:cs="Calibri"/>
                <w:sz w:val="18"/>
                <w:szCs w:val="18"/>
              </w:rPr>
              <w:t>temperatury  substancji od dostarczonego ciepła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dla ciała krystalicznego i substancji niekrystalicznej</w:t>
            </w:r>
            <w:r w:rsidR="00597CE2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5267B3A3" w14:textId="77777777" w:rsidR="00C62FCD" w:rsidRPr="00C62FCD" w:rsidRDefault="00623193" w:rsidP="00C62FCD">
            <w:pPr>
              <w:pStyle w:val="Styltabeli2"/>
              <w:numPr>
                <w:ilvl w:val="0"/>
                <w:numId w:val="17"/>
              </w:numPr>
              <w:tabs>
                <w:tab w:val="left" w:pos="126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potrafi wyjaśnić pojęcie cieczy przechłodzonej i cieczy przegrzanej</w:t>
            </w:r>
          </w:p>
          <w:p w14:paraId="6F635E03" w14:textId="77777777" w:rsidR="00C62FCD" w:rsidRPr="00C62FCD" w:rsidRDefault="00C62FCD" w:rsidP="00C62FCD">
            <w:pPr>
              <w:pStyle w:val="Styltabeli2"/>
              <w:tabs>
                <w:tab w:val="left" w:pos="126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E7546A7" w14:textId="77777777" w:rsidR="0051538A" w:rsidRPr="000B4545" w:rsidRDefault="0051538A">
      <w:pPr>
        <w:rPr>
          <w:lang w:val="pl-PL"/>
        </w:rPr>
      </w:pPr>
      <w:r w:rsidRPr="000B4545">
        <w:rPr>
          <w:b/>
          <w:lang w:val="pl-PL"/>
        </w:rPr>
        <w:br w:type="page"/>
      </w:r>
    </w:p>
    <w:tbl>
      <w:tblPr>
        <w:tblStyle w:val="Tabela-Siatka"/>
        <w:tblW w:w="9603" w:type="dxa"/>
        <w:tblLayout w:type="fixed"/>
        <w:tblLook w:val="04A0" w:firstRow="1" w:lastRow="0" w:firstColumn="1" w:lastColumn="0" w:noHBand="0" w:noVBand="1"/>
      </w:tblPr>
      <w:tblGrid>
        <w:gridCol w:w="1271"/>
        <w:gridCol w:w="1624"/>
        <w:gridCol w:w="1643"/>
        <w:gridCol w:w="1559"/>
        <w:gridCol w:w="1695"/>
        <w:gridCol w:w="1811"/>
      </w:tblGrid>
      <w:tr w:rsidR="009D0710" w:rsidRPr="00D35078" w14:paraId="0FA8459E" w14:textId="77777777" w:rsidTr="00082E6E">
        <w:tc>
          <w:tcPr>
            <w:tcW w:w="9603" w:type="dxa"/>
            <w:gridSpan w:val="6"/>
            <w:shd w:val="clear" w:color="auto" w:fill="D9D9D9" w:themeFill="background1" w:themeFillShade="D9"/>
          </w:tcPr>
          <w:p w14:paraId="54244CEF" w14:textId="77777777" w:rsidR="009D0710" w:rsidRPr="00F807F8" w:rsidRDefault="00064D0F" w:rsidP="00C62FCD">
            <w:pPr>
              <w:pStyle w:val="Bezodstpw"/>
              <w:rPr>
                <w:spacing w:val="-4"/>
              </w:rPr>
            </w:pPr>
            <w:r>
              <w:lastRenderedPageBreak/>
              <w:t>ELEKTRYCZNOŚĆ</w:t>
            </w:r>
          </w:p>
        </w:tc>
      </w:tr>
      <w:tr w:rsidR="00C62FCD" w:rsidRPr="00CD745A" w14:paraId="6A9CE04D" w14:textId="77777777" w:rsidTr="00AD5667">
        <w:trPr>
          <w:trHeight w:val="667"/>
        </w:trPr>
        <w:tc>
          <w:tcPr>
            <w:tcW w:w="1271" w:type="dxa"/>
          </w:tcPr>
          <w:p w14:paraId="45837B3D" w14:textId="77777777" w:rsidR="00C62FCD" w:rsidRPr="00C62FCD" w:rsidRDefault="00C62FCD" w:rsidP="00AD5667">
            <w:pPr>
              <w:pStyle w:val="Tekstpodstawowy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</w:rPr>
              <w:t>ELEKTRYZOWANIE</w:t>
            </w:r>
          </w:p>
        </w:tc>
        <w:tc>
          <w:tcPr>
            <w:tcW w:w="1624" w:type="dxa"/>
          </w:tcPr>
          <w:p w14:paraId="601BBFE1" w14:textId="77777777" w:rsidR="00043351" w:rsidRDefault="009131EA" w:rsidP="00AD5667">
            <w:pPr>
              <w:pStyle w:val="Styltabeli2"/>
              <w:ind w:left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Zjawisko e</w:t>
            </w:r>
            <w:r w:rsidR="00C62FCD" w:rsidRPr="00C62FCD">
              <w:rPr>
                <w:rFonts w:ascii="Calibri" w:hAnsi="Calibri" w:cs="Calibri"/>
                <w:sz w:val="18"/>
                <w:szCs w:val="18"/>
              </w:rPr>
              <w:t>lektryzowania przez potarcie</w:t>
            </w:r>
            <w:r w:rsidR="00043351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39D0A15" w14:textId="77777777" w:rsidR="00C62FCD" w:rsidRPr="00C62FCD" w:rsidRDefault="00043351" w:rsidP="00AD5667">
            <w:pPr>
              <w:pStyle w:val="Styltabeli2"/>
              <w:ind w:left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="00C62FCD" w:rsidRPr="00C62FCD">
              <w:rPr>
                <w:rFonts w:ascii="Calibri" w:hAnsi="Calibri" w:cs="Calibri"/>
                <w:sz w:val="18"/>
                <w:szCs w:val="18"/>
              </w:rPr>
              <w:t>ddziaływanie naelektryzowanych ciał.</w:t>
            </w:r>
          </w:p>
        </w:tc>
        <w:tc>
          <w:tcPr>
            <w:tcW w:w="1643" w:type="dxa"/>
          </w:tcPr>
          <w:p w14:paraId="5A989E52" w14:textId="77777777" w:rsidR="00C62FCD" w:rsidRPr="00597CE2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wie, że nawet ciała elektrycznie obojętne zawierają cząstki obdarzone ładunkiem</w:t>
            </w:r>
          </w:p>
          <w:p w14:paraId="2BFE8FB3" w14:textId="77777777" w:rsidR="00C62FCD" w:rsidRPr="00597CE2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opisuje jakościowo oddziaływanie ładunków jednoimiennych i różnoimiennych</w:t>
            </w:r>
          </w:p>
          <w:p w14:paraId="5FDB8CAF" w14:textId="77777777" w:rsidR="00C62FCD" w:rsidRPr="00597CE2" w:rsidRDefault="00C62FCD" w:rsidP="00AD5667">
            <w:pPr>
              <w:pStyle w:val="Styltabeli2"/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B0FA6F" w14:textId="77777777" w:rsidR="00C62FCD" w:rsidRPr="00597CE2" w:rsidRDefault="00623193" w:rsidP="0051538A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wie, że równowaga ilościowa ładunków dodatnich i ujemnych zapewnia obojętność elektryczną ciała i że ciało naelektryzowane to takie, w którym tę równowagę zaburzono</w:t>
            </w:r>
          </w:p>
          <w:p w14:paraId="1484142C" w14:textId="77777777" w:rsidR="00C62FCD" w:rsidRPr="00597CE2" w:rsidRDefault="00623193" w:rsidP="0051538A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rozumie, na czym polega elektryzowanie  przez po</w:t>
            </w:r>
            <w:r w:rsidR="00043351" w:rsidRPr="00597CE2">
              <w:rPr>
                <w:rFonts w:ascii="Calibri" w:hAnsi="Calibri" w:cs="Calibri"/>
                <w:sz w:val="18"/>
                <w:szCs w:val="18"/>
              </w:rPr>
              <w:t>tarcie</w:t>
            </w:r>
          </w:p>
        </w:tc>
        <w:tc>
          <w:tcPr>
            <w:tcW w:w="1695" w:type="dxa"/>
          </w:tcPr>
          <w:p w14:paraId="2A069708" w14:textId="77777777" w:rsidR="00C62FCD" w:rsidRPr="00597CE2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określić</w:t>
            </w:r>
            <w:r w:rsidR="005C3BB8" w:rsidRPr="00597CE2">
              <w:rPr>
                <w:rFonts w:ascii="Calibri" w:hAnsi="Calibri" w:cs="Calibri"/>
                <w:sz w:val="18"/>
                <w:szCs w:val="18"/>
              </w:rPr>
              <w:t>,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C3BB8" w:rsidRPr="00597CE2">
              <w:rPr>
                <w:rFonts w:ascii="Calibri" w:hAnsi="Calibri" w:cs="Calibri"/>
                <w:sz w:val="18"/>
                <w:szCs w:val="18"/>
              </w:rPr>
              <w:t>z którego ciała na które przemieściły się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elektron</w:t>
            </w:r>
            <w:r w:rsidR="005C3BB8" w:rsidRPr="00597CE2">
              <w:rPr>
                <w:rFonts w:ascii="Calibri" w:hAnsi="Calibri" w:cs="Calibri"/>
                <w:sz w:val="18"/>
                <w:szCs w:val="18"/>
              </w:rPr>
              <w:t>y</w:t>
            </w:r>
            <w:r w:rsidR="00043351" w:rsidRPr="00597CE2">
              <w:rPr>
                <w:rFonts w:ascii="Calibri" w:hAnsi="Calibri" w:cs="Calibri"/>
                <w:sz w:val="18"/>
                <w:szCs w:val="18"/>
              </w:rPr>
              <w:t>,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gdy </w:t>
            </w:r>
            <w:r w:rsidR="005C3BB8" w:rsidRPr="00597CE2">
              <w:rPr>
                <w:rFonts w:ascii="Calibri" w:hAnsi="Calibri" w:cs="Calibri"/>
                <w:sz w:val="18"/>
                <w:szCs w:val="18"/>
              </w:rPr>
              <w:t xml:space="preserve">wiadomo, jak naelektryzowało się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jedno </w:t>
            </w:r>
            <w:r w:rsidR="005C3BB8" w:rsidRPr="00597CE2">
              <w:rPr>
                <w:rFonts w:ascii="Calibri" w:hAnsi="Calibri" w:cs="Calibri"/>
                <w:sz w:val="18"/>
                <w:szCs w:val="18"/>
              </w:rPr>
              <w:t xml:space="preserve">z tych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ciał</w:t>
            </w:r>
          </w:p>
          <w:p w14:paraId="59DCC67A" w14:textId="77777777" w:rsidR="00C62FCD" w:rsidRPr="00597CE2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wie, że siła oddziaływania naelektryzowanych ciał zależy od ich wzajemnej odległości</w:t>
            </w:r>
          </w:p>
        </w:tc>
        <w:tc>
          <w:tcPr>
            <w:tcW w:w="1811" w:type="dxa"/>
          </w:tcPr>
          <w:p w14:paraId="05B7157C" w14:textId="77777777" w:rsidR="00C62FCD" w:rsidRPr="00597CE2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potrafi zademonstrować i opisać elektryzowanie ciał przez </w:t>
            </w:r>
            <w:r w:rsidR="00B71B14" w:rsidRPr="00082E6E">
              <w:rPr>
                <w:rFonts w:ascii="Calibri" w:hAnsi="Calibri" w:cs="Calibri"/>
                <w:sz w:val="18"/>
                <w:szCs w:val="18"/>
              </w:rPr>
              <w:t>po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tarcie</w:t>
            </w:r>
          </w:p>
          <w:p w14:paraId="5BBFDD62" w14:textId="77777777" w:rsidR="00C62FCD" w:rsidRPr="00597CE2" w:rsidRDefault="00C62FCD" w:rsidP="00AD5667">
            <w:pPr>
              <w:pStyle w:val="Styltabeli2"/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2FCD" w:rsidRPr="00CD745A" w14:paraId="0F5F8403" w14:textId="77777777" w:rsidTr="00AD5667">
        <w:trPr>
          <w:trHeight w:val="667"/>
        </w:trPr>
        <w:tc>
          <w:tcPr>
            <w:tcW w:w="1271" w:type="dxa"/>
          </w:tcPr>
          <w:p w14:paraId="1F55D2CD" w14:textId="77777777" w:rsidR="00C62FCD" w:rsidRPr="00C62FCD" w:rsidRDefault="00C62FCD" w:rsidP="00AD5667">
            <w:pPr>
              <w:pStyle w:val="Tekstpodstawowy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</w:rPr>
              <w:t>ŁADUNEK ELEMENTARNY</w:t>
            </w:r>
          </w:p>
        </w:tc>
        <w:tc>
          <w:tcPr>
            <w:tcW w:w="1624" w:type="dxa"/>
          </w:tcPr>
          <w:p w14:paraId="3A84BA5F" w14:textId="77777777" w:rsidR="00C62FCD" w:rsidRDefault="00C62FCD" w:rsidP="00AD5667">
            <w:pPr>
              <w:pStyle w:val="Styltabeli2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Ładunek elementarny.</w:t>
            </w:r>
          </w:p>
          <w:p w14:paraId="10EE9552" w14:textId="77777777" w:rsidR="00A4378C" w:rsidRDefault="00C62FCD" w:rsidP="00AD5667">
            <w:pPr>
              <w:pStyle w:val="Styltabeli2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Elektryzowanie ciał przez dotyk.</w:t>
            </w:r>
          </w:p>
          <w:p w14:paraId="2BE33738" w14:textId="77777777" w:rsidR="00C62FCD" w:rsidRPr="00C62FCD" w:rsidRDefault="00C62FCD" w:rsidP="00AD5667">
            <w:pPr>
              <w:pStyle w:val="Styltabeli2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Zasada zachowania ładunku</w:t>
            </w:r>
            <w:r w:rsidR="00A4378C">
              <w:rPr>
                <w:rFonts w:ascii="Calibri" w:hAnsi="Calibri" w:cs="Calibri"/>
                <w:sz w:val="18"/>
                <w:szCs w:val="18"/>
              </w:rPr>
              <w:t xml:space="preserve"> elektrycznego.</w:t>
            </w:r>
          </w:p>
        </w:tc>
        <w:tc>
          <w:tcPr>
            <w:tcW w:w="1643" w:type="dxa"/>
          </w:tcPr>
          <w:p w14:paraId="46CA1D4F" w14:textId="77777777" w:rsidR="00C62FCD" w:rsidRPr="00597CE2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posługuje się pojęciem ładunku elektrycznego i zna jego jednostkę</w:t>
            </w:r>
          </w:p>
          <w:p w14:paraId="52D341DB" w14:textId="77777777" w:rsidR="00C62FCD" w:rsidRPr="00597CE2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podać przykłady elektryzowania ciał przez dotyk</w:t>
            </w:r>
          </w:p>
          <w:p w14:paraId="0D924674" w14:textId="77777777" w:rsidR="00C62FCD" w:rsidRPr="00597CE2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zna pojęcie ładunku elementarnego</w:t>
            </w:r>
          </w:p>
        </w:tc>
        <w:tc>
          <w:tcPr>
            <w:tcW w:w="1559" w:type="dxa"/>
          </w:tcPr>
          <w:p w14:paraId="3FA58617" w14:textId="77777777" w:rsidR="00C62FCD" w:rsidRPr="00597CE2" w:rsidRDefault="00AD5667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wie</w:t>
            </w:r>
            <w:r w:rsidR="00623193" w:rsidRPr="00597CE2">
              <w:rPr>
                <w:rFonts w:ascii="Calibri" w:hAnsi="Calibri" w:cs="Calibri"/>
                <w:sz w:val="18"/>
                <w:szCs w:val="18"/>
              </w:rPr>
              <w:t>, że ciało naelektryzowane przez dotyk zostało naładowane ładunkiem tego samego znaku co ciało, którym dotykano</w:t>
            </w:r>
          </w:p>
          <w:p w14:paraId="4C15F1CD" w14:textId="77777777" w:rsidR="00C62FCD" w:rsidRPr="00AD5667" w:rsidRDefault="00623193" w:rsidP="00AD566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zna i stosuje zasadę zachowania ładunku </w:t>
            </w:r>
            <w:r w:rsidR="009200CB" w:rsidRPr="00597CE2">
              <w:rPr>
                <w:rFonts w:ascii="Calibri" w:hAnsi="Calibri" w:cs="Calibri"/>
                <w:sz w:val="18"/>
                <w:szCs w:val="18"/>
              </w:rPr>
              <w:t>elektrycznego</w:t>
            </w:r>
            <w:r w:rsidR="00597CE2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</w:tcPr>
          <w:p w14:paraId="00EA3053" w14:textId="77777777" w:rsidR="00C62FCD" w:rsidRPr="00597CE2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wie, do czego służy elektroskop</w:t>
            </w:r>
          </w:p>
          <w:p w14:paraId="334C9461" w14:textId="77777777" w:rsidR="00C62FCD" w:rsidRPr="00597CE2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wykorzystać elektroskop do stwierdzenia czy ciało jest naładowane</w:t>
            </w:r>
          </w:p>
          <w:p w14:paraId="1BE517DF" w14:textId="77777777" w:rsidR="00C62FCD" w:rsidRPr="00597CE2" w:rsidRDefault="00AD5667" w:rsidP="00AD566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oblicza</w:t>
            </w:r>
            <w:r w:rsidR="00623193" w:rsidRPr="00597CE2">
              <w:rPr>
                <w:rFonts w:ascii="Calibri" w:hAnsi="Calibri" w:cs="Calibri"/>
                <w:sz w:val="18"/>
                <w:szCs w:val="18"/>
              </w:rPr>
              <w:t xml:space="preserve"> ładunek ciała z wykorzystaniem ładunku elementarnego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q=n∙e</m:t>
              </m:r>
            </m:oMath>
          </w:p>
        </w:tc>
        <w:tc>
          <w:tcPr>
            <w:tcW w:w="1811" w:type="dxa"/>
          </w:tcPr>
          <w:p w14:paraId="3ED181B1" w14:textId="77777777" w:rsidR="00C62FCD" w:rsidRPr="00597CE2" w:rsidRDefault="00623193" w:rsidP="00AD5667">
            <w:pPr>
              <w:pStyle w:val="Styltabeli2"/>
              <w:numPr>
                <w:ilvl w:val="0"/>
                <w:numId w:val="22"/>
              </w:numPr>
              <w:shd w:val="clear" w:color="auto" w:fill="D9D9D9" w:themeFill="background1" w:themeFillShade="D9"/>
              <w:tabs>
                <w:tab w:val="left" w:pos="144"/>
              </w:tabs>
              <w:spacing w:after="120"/>
              <w:ind w:left="144" w:hanging="14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samodzielnie zbudować elektroskop</w:t>
            </w:r>
            <w:r w:rsidR="00597CE2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66943ED" w14:textId="77777777" w:rsidR="00695442" w:rsidRPr="00597CE2" w:rsidRDefault="00695442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69" w:hanging="142"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analizuje działanie elektroskopu na podstawie opisu jego budowy</w:t>
            </w:r>
          </w:p>
        </w:tc>
      </w:tr>
      <w:tr w:rsidR="00C62FCD" w:rsidRPr="00CD745A" w14:paraId="14D7B15C" w14:textId="77777777" w:rsidTr="00AD5667">
        <w:trPr>
          <w:trHeight w:val="667"/>
        </w:trPr>
        <w:tc>
          <w:tcPr>
            <w:tcW w:w="1271" w:type="dxa"/>
          </w:tcPr>
          <w:p w14:paraId="5E58214F" w14:textId="77777777" w:rsidR="00C62FCD" w:rsidRPr="00C62FCD" w:rsidRDefault="00C62FCD" w:rsidP="00AD5667">
            <w:pPr>
              <w:pStyle w:val="Tekstpodstawowy"/>
              <w:rPr>
                <w:rFonts w:ascii="Calibri" w:hAnsi="Calibri" w:cs="Calibri"/>
              </w:rPr>
            </w:pPr>
            <w:r w:rsidRPr="00C62FCD">
              <w:rPr>
                <w:rFonts w:ascii="Calibri" w:eastAsia="Quasi-LucidaBright" w:hAnsi="Calibri" w:cs="Calibri"/>
                <w:lang w:eastAsia="pl-PL"/>
              </w:rPr>
              <w:t>PRZEWODNIKI I IZOLATORY</w:t>
            </w:r>
          </w:p>
        </w:tc>
        <w:tc>
          <w:tcPr>
            <w:tcW w:w="1624" w:type="dxa"/>
          </w:tcPr>
          <w:p w14:paraId="7602B2B5" w14:textId="77777777" w:rsidR="00C62FCD" w:rsidRPr="00C62FCD" w:rsidRDefault="00C62FCD" w:rsidP="00AD5667">
            <w:pPr>
              <w:pStyle w:val="Styltabeli2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Przewodniki i izolatory</w:t>
            </w:r>
            <w:r w:rsidR="00974562" w:rsidRPr="00C62FCD">
              <w:rPr>
                <w:rFonts w:ascii="Calibri" w:hAnsi="Calibri" w:cs="Calibri"/>
                <w:sz w:val="18"/>
                <w:szCs w:val="18"/>
              </w:rPr>
              <w:t xml:space="preserve"> elektryczne</w:t>
            </w:r>
            <w:r w:rsidR="00A4378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608EAFE1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materiały dzielą się na izolatory i przewodniki</w:t>
            </w:r>
            <w:r w:rsidR="00E5274D" w:rsidRPr="007236C0">
              <w:rPr>
                <w:rFonts w:ascii="Calibri" w:hAnsi="Calibri" w:cs="Calibri"/>
                <w:sz w:val="18"/>
                <w:szCs w:val="18"/>
              </w:rPr>
              <w:t xml:space="preserve"> elektryczne</w:t>
            </w:r>
          </w:p>
          <w:p w14:paraId="5CFE3AC1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podać przykłady przewodników i izolatorów</w:t>
            </w:r>
          </w:p>
        </w:tc>
        <w:tc>
          <w:tcPr>
            <w:tcW w:w="1559" w:type="dxa"/>
          </w:tcPr>
          <w:p w14:paraId="2020ED29" w14:textId="77777777" w:rsidR="00C62FCD" w:rsidRPr="007236C0" w:rsidRDefault="00623193" w:rsidP="0051538A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elektryzowaniu podlegają zarówno przewodniki jak i izolatory, oraz w jaki sposób ładunki gromadzą się na przewodniku</w:t>
            </w:r>
            <w:r w:rsidR="00E5274D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a w jaki na izolatorze</w:t>
            </w:r>
          </w:p>
          <w:p w14:paraId="2A36F8B7" w14:textId="77777777" w:rsidR="00C62FCD" w:rsidRPr="007236C0" w:rsidRDefault="00623193" w:rsidP="0051538A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zna pojęcie elektrony swobodne</w:t>
            </w:r>
          </w:p>
          <w:p w14:paraId="19F04E83" w14:textId="77777777" w:rsidR="002F6C37" w:rsidRPr="007236C0" w:rsidRDefault="002F6C37" w:rsidP="0051538A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jak doświadczalnie</w:t>
            </w:r>
            <w:r w:rsidRPr="007236C0">
              <w:rPr>
                <w:rFonts w:ascii="Calibri" w:eastAsia="Quasi-LucidaBright" w:hAnsi="Calibri" w:cs="Calibri"/>
                <w:sz w:val="18"/>
                <w:szCs w:val="18"/>
              </w:rPr>
              <w:t xml:space="preserve"> zbadać, czy ciało jest przewodnikiem, czy izolatorem </w:t>
            </w:r>
          </w:p>
        </w:tc>
        <w:tc>
          <w:tcPr>
            <w:tcW w:w="1695" w:type="dxa"/>
          </w:tcPr>
          <w:p w14:paraId="3300BCC0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rozumie, w jaki sposób można sprawdzić</w:t>
            </w:r>
            <w:r w:rsidR="00E5274D" w:rsidRPr="007236C0">
              <w:rPr>
                <w:rFonts w:ascii="Calibri" w:hAnsi="Calibri" w:cs="Calibri"/>
                <w:sz w:val="18"/>
                <w:szCs w:val="18"/>
              </w:rPr>
              <w:t>,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czy naelektryzowane ciało jest przewodnikiem, czy izolatorem</w:t>
            </w:r>
          </w:p>
          <w:p w14:paraId="3E55DE54" w14:textId="77777777" w:rsidR="002F6C37" w:rsidRPr="00082E6E" w:rsidRDefault="00623193" w:rsidP="00AD5667">
            <w:pPr>
              <w:pStyle w:val="Styltabeli2"/>
              <w:numPr>
                <w:ilvl w:val="0"/>
                <w:numId w:val="22"/>
              </w:numPr>
              <w:shd w:val="clear" w:color="auto" w:fill="D9D9D9" w:themeFill="background1" w:themeFillShade="D9"/>
              <w:tabs>
                <w:tab w:val="left" w:pos="144"/>
              </w:tabs>
              <w:spacing w:after="120"/>
              <w:ind w:left="144" w:hanging="14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objaśnia czy woda i powietrze to przewodniki czy izolatory</w:t>
            </w:r>
            <w:r w:rsidR="002F6C37" w:rsidRPr="007236C0">
              <w:rPr>
                <w:rFonts w:ascii="Calibri" w:eastAsia="Quasi-LucidaBright" w:hAnsi="Calibri" w:cs="Calibri"/>
                <w:sz w:val="18"/>
                <w:szCs w:val="18"/>
              </w:rPr>
              <w:t xml:space="preserve"> </w:t>
            </w:r>
          </w:p>
          <w:p w14:paraId="7F3F086A" w14:textId="77777777" w:rsidR="00C62FCD" w:rsidRPr="007236C0" w:rsidRDefault="002F6C37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eastAsia="Quasi-LucidaBright" w:hAnsi="Calibri" w:cs="Calibri"/>
                <w:sz w:val="18"/>
                <w:szCs w:val="18"/>
              </w:rPr>
              <w:t>potrafi doświadczalnie zbadać, czy ciało jest przewodnikiem, czy izolatorem</w:t>
            </w:r>
          </w:p>
        </w:tc>
        <w:tc>
          <w:tcPr>
            <w:tcW w:w="1811" w:type="dxa"/>
          </w:tcPr>
          <w:p w14:paraId="3032CAC9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rozpoznaje czy </w:t>
            </w:r>
            <w:r w:rsidR="002F6C37" w:rsidRPr="007236C0">
              <w:rPr>
                <w:rFonts w:ascii="Calibri" w:hAnsi="Calibri" w:cs="Calibri"/>
                <w:sz w:val="18"/>
                <w:szCs w:val="18"/>
              </w:rPr>
              <w:t xml:space="preserve">naelektryzowane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ciało jest przewodnikiem</w:t>
            </w:r>
            <w:r w:rsidR="002F6C37" w:rsidRPr="007236C0">
              <w:rPr>
                <w:rFonts w:ascii="Calibri" w:hAnsi="Calibri" w:cs="Calibri"/>
                <w:sz w:val="18"/>
                <w:szCs w:val="18"/>
              </w:rPr>
              <w:t>,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czy izolatorem na podstawie zmiany ułożenia ładunków w ciele przed zetknięciem ciał i po ich zetknięciu</w:t>
            </w:r>
          </w:p>
          <w:p w14:paraId="279A59A9" w14:textId="77777777" w:rsidR="00C62FCD" w:rsidRPr="007236C0" w:rsidRDefault="00C62FCD" w:rsidP="00AD5667">
            <w:pPr>
              <w:pStyle w:val="Styltabeli2"/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</w:p>
          <w:p w14:paraId="676E7DA9" w14:textId="77777777" w:rsidR="00C62FCD" w:rsidRPr="007236C0" w:rsidRDefault="00C62FCD" w:rsidP="00AD5667">
            <w:pPr>
              <w:pStyle w:val="Styltabeli2"/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2FCD" w:rsidRPr="00CD745A" w14:paraId="0BC13470" w14:textId="77777777" w:rsidTr="00AD5667">
        <w:trPr>
          <w:trHeight w:val="667"/>
        </w:trPr>
        <w:tc>
          <w:tcPr>
            <w:tcW w:w="1271" w:type="dxa"/>
          </w:tcPr>
          <w:p w14:paraId="31BBDEA7" w14:textId="77777777" w:rsidR="00C62FCD" w:rsidRPr="00C62FCD" w:rsidRDefault="00C62FCD" w:rsidP="00AD5667">
            <w:pPr>
              <w:pStyle w:val="Tekstpodstawowy"/>
              <w:rPr>
                <w:rFonts w:ascii="Calibri" w:hAnsi="Calibri" w:cs="Calibri"/>
              </w:rPr>
            </w:pPr>
            <w:r w:rsidRPr="00C62FCD">
              <w:rPr>
                <w:rFonts w:ascii="Calibri" w:eastAsia="Quasi-LucidaBright" w:hAnsi="Calibri" w:cs="Calibri"/>
                <w:lang w:eastAsia="pl-PL"/>
              </w:rPr>
              <w:t>INDUKCJA ELEKTROSTATYCZNA</w:t>
            </w:r>
          </w:p>
        </w:tc>
        <w:tc>
          <w:tcPr>
            <w:tcW w:w="1624" w:type="dxa"/>
          </w:tcPr>
          <w:p w14:paraId="0F598A68" w14:textId="77777777" w:rsidR="00C62FCD" w:rsidRPr="00C62FCD" w:rsidRDefault="00C62FCD" w:rsidP="00AD5667">
            <w:pPr>
              <w:pStyle w:val="Styltabeli2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Zjawisko elektryzowania ciał przez indukcję elektrostatyczną</w:t>
            </w:r>
            <w:r w:rsidR="00EE2F6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791F742C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na czym  polega zjawisko indukcji elektrostatycznej</w:t>
            </w:r>
          </w:p>
          <w:p w14:paraId="46B8A542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wie, że indukcja elektrostatyczna zachodzi w </w:t>
            </w:r>
            <w:r w:rsidRPr="007236C0">
              <w:rPr>
                <w:rFonts w:ascii="Calibri" w:hAnsi="Calibri" w:cs="Calibri"/>
                <w:sz w:val="18"/>
                <w:szCs w:val="18"/>
              </w:rPr>
              <w:lastRenderedPageBreak/>
              <w:t>przewodnikach i izolatorach</w:t>
            </w:r>
          </w:p>
        </w:tc>
        <w:tc>
          <w:tcPr>
            <w:tcW w:w="1559" w:type="dxa"/>
          </w:tcPr>
          <w:p w14:paraId="34A8B6C2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shd w:val="clear" w:color="auto" w:fill="D9D9D9" w:themeFill="background1" w:themeFillShade="D9"/>
              <w:tabs>
                <w:tab w:val="left" w:pos="144"/>
              </w:tabs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rozumie, że skutkiem indukcji elektrostatycznej </w:t>
            </w:r>
            <w:r w:rsidR="00B760CC" w:rsidRPr="007236C0">
              <w:rPr>
                <w:rFonts w:ascii="Calibri" w:hAnsi="Calibri" w:cs="Calibri"/>
                <w:sz w:val="18"/>
                <w:szCs w:val="18"/>
              </w:rPr>
              <w:t>może być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ruch ciała</w:t>
            </w:r>
            <w:r w:rsidR="00B760CC" w:rsidRPr="007236C0">
              <w:rPr>
                <w:rFonts w:ascii="Calibri" w:hAnsi="Calibri" w:cs="Calibri"/>
                <w:sz w:val="18"/>
                <w:szCs w:val="18"/>
              </w:rPr>
              <w:t>,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do którego zbliżamy naelektryzowany przedmiot</w:t>
            </w:r>
          </w:p>
          <w:p w14:paraId="47780BE4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shd w:val="clear" w:color="auto" w:fill="D9D9D9" w:themeFill="background1" w:themeFillShade="D9"/>
              <w:tabs>
                <w:tab w:val="left" w:pos="144"/>
              </w:tabs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lastRenderedPageBreak/>
              <w:t>potrafi podać przykłady zjawiska</w:t>
            </w:r>
            <w:r w:rsidR="00B760CC" w:rsidRPr="007236C0">
              <w:rPr>
                <w:rFonts w:ascii="Calibri" w:hAnsi="Calibri" w:cs="Calibri"/>
                <w:sz w:val="18"/>
                <w:szCs w:val="18"/>
              </w:rPr>
              <w:t xml:space="preserve"> indukcji </w:t>
            </w:r>
            <w:r w:rsidR="00B760CC" w:rsidRPr="00AD5667">
              <w:rPr>
                <w:rFonts w:ascii="Calibri" w:hAnsi="Calibri" w:cs="Calibri"/>
                <w:sz w:val="16"/>
                <w:szCs w:val="18"/>
              </w:rPr>
              <w:t>elektrostatycznej</w:t>
            </w:r>
          </w:p>
          <w:p w14:paraId="636CF461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</w:t>
            </w:r>
            <w:r w:rsidR="00B760CC" w:rsidRPr="007236C0">
              <w:rPr>
                <w:rFonts w:ascii="Calibri" w:hAnsi="Calibri" w:cs="Calibri"/>
                <w:sz w:val="18"/>
                <w:szCs w:val="18"/>
              </w:rPr>
              <w:t>,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na czym polega uziemienie i do czego służy</w:t>
            </w:r>
          </w:p>
        </w:tc>
        <w:tc>
          <w:tcPr>
            <w:tcW w:w="1695" w:type="dxa"/>
          </w:tcPr>
          <w:p w14:paraId="65E8232C" w14:textId="77777777" w:rsidR="00B760CC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lastRenderedPageBreak/>
              <w:t>rozumie zastosowanie uziemienia w domowej sieci elektrycznej</w:t>
            </w:r>
          </w:p>
          <w:p w14:paraId="159A4B71" w14:textId="77777777" w:rsidR="00C62FCD" w:rsidRPr="007236C0" w:rsidRDefault="00623193" w:rsidP="00AD5667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rozumie, na czym polega </w:t>
            </w:r>
            <w:r w:rsidRPr="007236C0">
              <w:rPr>
                <w:rFonts w:ascii="Calibri" w:hAnsi="Calibri" w:cs="Calibri"/>
                <w:sz w:val="18"/>
                <w:szCs w:val="18"/>
              </w:rPr>
              <w:lastRenderedPageBreak/>
              <w:t>wyładowanie elektryczne</w:t>
            </w:r>
            <w:r w:rsidR="007236C0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5B4CFC93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lastRenderedPageBreak/>
              <w:t>potrafi zaprezentować doświadczenie ze zjawiskiem indukcji elektrostatycznej</w:t>
            </w:r>
          </w:p>
          <w:p w14:paraId="33827B07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potrafi wyjaśnić, dlaczego naelektryzowany </w:t>
            </w:r>
            <w:r w:rsidRPr="007236C0">
              <w:rPr>
                <w:rFonts w:ascii="Calibri" w:hAnsi="Calibri" w:cs="Calibri"/>
                <w:sz w:val="18"/>
                <w:szCs w:val="18"/>
              </w:rPr>
              <w:lastRenderedPageBreak/>
              <w:t>przedmiot zbliżony do skrawków papieru je przyciąga</w:t>
            </w:r>
          </w:p>
          <w:p w14:paraId="2FB69D67" w14:textId="77777777" w:rsidR="00C62FCD" w:rsidRPr="007236C0" w:rsidRDefault="00C62FCD" w:rsidP="00AD5667">
            <w:pPr>
              <w:pStyle w:val="Styltabeli2"/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2FCD" w:rsidRPr="00D35078" w14:paraId="26D88BEA" w14:textId="77777777" w:rsidTr="00AD5667">
        <w:trPr>
          <w:trHeight w:val="667"/>
        </w:trPr>
        <w:tc>
          <w:tcPr>
            <w:tcW w:w="1271" w:type="dxa"/>
          </w:tcPr>
          <w:p w14:paraId="0E057320" w14:textId="77777777" w:rsidR="00C62FCD" w:rsidRPr="00C62FCD" w:rsidRDefault="00C62FCD" w:rsidP="00AD5667">
            <w:pPr>
              <w:pStyle w:val="Tekstpodstawowy"/>
              <w:rPr>
                <w:rFonts w:ascii="Calibri" w:hAnsi="Calibri" w:cs="Calibri"/>
              </w:rPr>
            </w:pPr>
            <w:r w:rsidRPr="00C62FCD">
              <w:rPr>
                <w:rFonts w:ascii="Calibri" w:eastAsia="Quasi-LucidaBright" w:hAnsi="Calibri" w:cs="Calibri"/>
                <w:lang w:eastAsia="pl-PL"/>
              </w:rPr>
              <w:lastRenderedPageBreak/>
              <w:t>PRĄD ELEKTRYCZNY — NATĘŻENIE</w:t>
            </w:r>
          </w:p>
        </w:tc>
        <w:tc>
          <w:tcPr>
            <w:tcW w:w="1624" w:type="dxa"/>
          </w:tcPr>
          <w:p w14:paraId="021E3C37" w14:textId="77777777" w:rsidR="00C62FCD" w:rsidRPr="00C62FCD" w:rsidRDefault="00C62FCD" w:rsidP="00AD5667">
            <w:pPr>
              <w:pStyle w:val="Styltabeli2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Prąd elektryczny</w:t>
            </w:r>
            <w:r w:rsidR="00EE2F65">
              <w:rPr>
                <w:rFonts w:ascii="Calibri" w:hAnsi="Calibri" w:cs="Calibri"/>
                <w:sz w:val="18"/>
                <w:szCs w:val="18"/>
              </w:rPr>
              <w:t>.</w:t>
            </w:r>
            <w:r w:rsidR="00EE2F65" w:rsidRPr="00C62FC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CF8B630" w14:textId="77777777" w:rsidR="00C62FCD" w:rsidRPr="00C62FCD" w:rsidRDefault="00C62FCD" w:rsidP="00AD5667">
            <w:pPr>
              <w:pStyle w:val="Styltabeli2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Natężenie prądu</w:t>
            </w:r>
            <w:r w:rsidR="00EE2F65">
              <w:rPr>
                <w:rFonts w:ascii="Calibri" w:hAnsi="Calibri" w:cs="Calibri"/>
                <w:sz w:val="18"/>
                <w:szCs w:val="18"/>
              </w:rPr>
              <w:t>.</w:t>
            </w:r>
            <w:r w:rsidR="00EE2F65" w:rsidRPr="00C62FC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C722FB9" w14:textId="77777777" w:rsidR="00C62FCD" w:rsidRPr="00C62FCD" w:rsidRDefault="00EE2F65" w:rsidP="00AD5667">
            <w:pPr>
              <w:pStyle w:val="Styltabeli2"/>
              <w:ind w:left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C62FCD" w:rsidRPr="00C62FCD">
              <w:rPr>
                <w:rFonts w:ascii="Calibri" w:hAnsi="Calibri" w:cs="Calibri"/>
                <w:sz w:val="18"/>
                <w:szCs w:val="18"/>
              </w:rPr>
              <w:t>omiar natężenia prądu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539DA658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1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wie, że prąd elektryczny to ruch ładunków </w:t>
            </w:r>
          </w:p>
          <w:p w14:paraId="62036B83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1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kierunek prądu przyjmuje się od + do -</w:t>
            </w:r>
          </w:p>
          <w:p w14:paraId="38406FDC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1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 jak oblicza się natężenie prądu i w jakich jednostkach wyraża</w:t>
            </w:r>
          </w:p>
          <w:p w14:paraId="1B101AA6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1" w:hanging="142"/>
              <w:rPr>
                <w:rFonts w:ascii="Calibri" w:eastAsia="Times New Roman" w:hAnsi="Calibri" w:cs="Calibri"/>
                <w:spacing w:val="-4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wie, do czego służy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amperomierz, i</w:t>
            </w:r>
            <w:r w:rsidRPr="007236C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potrafi</w:t>
            </w:r>
            <w:r w:rsidRPr="007236C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odczytać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jego</w:t>
            </w:r>
            <w:r w:rsidRPr="007236C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wskazania</w:t>
            </w:r>
          </w:p>
          <w:p w14:paraId="53DB0FF8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right="-101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zna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symbole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graficzne</w:t>
            </w:r>
            <w:r w:rsidRPr="007236C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elementów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obwodu elektrycznego</w:t>
            </w:r>
          </w:p>
        </w:tc>
        <w:tc>
          <w:tcPr>
            <w:tcW w:w="1559" w:type="dxa"/>
          </w:tcPr>
          <w:p w14:paraId="160089BE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prąd elektryczny może płynąć przez ciała stałe, ciecze lub gazy</w:t>
            </w:r>
          </w:p>
          <w:p w14:paraId="2DB10009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narysować  i czytać prosty obwód prądu</w:t>
            </w:r>
          </w:p>
        </w:tc>
        <w:tc>
          <w:tcPr>
            <w:tcW w:w="1695" w:type="dxa"/>
          </w:tcPr>
          <w:p w14:paraId="7A5B3414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w zależności od stanu skupienia, ładunkami są elektrony lub jony</w:t>
            </w:r>
          </w:p>
          <w:p w14:paraId="17E9E92A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amperomierz należy włączyć do obwodu szeregowo z odbiornikiem</w:t>
            </w:r>
          </w:p>
        </w:tc>
        <w:tc>
          <w:tcPr>
            <w:tcW w:w="1811" w:type="dxa"/>
          </w:tcPr>
          <w:p w14:paraId="03A2BA84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zmierzyć natężenie prądu w prostym obwodzie</w:t>
            </w:r>
          </w:p>
          <w:p w14:paraId="14DA0DA8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obsługiwać miernik uniwersalny</w:t>
            </w:r>
          </w:p>
          <w:p w14:paraId="0C4AA640" w14:textId="77777777" w:rsidR="00C62FCD" w:rsidRPr="007236C0" w:rsidRDefault="00623193" w:rsidP="00AD5667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rozwiązuje zadania rachunkowe</w:t>
            </w:r>
          </w:p>
        </w:tc>
      </w:tr>
      <w:tr w:rsidR="00C62FCD" w:rsidRPr="00CD745A" w14:paraId="08280F94" w14:textId="77777777" w:rsidTr="00AD5667">
        <w:trPr>
          <w:trHeight w:val="667"/>
        </w:trPr>
        <w:tc>
          <w:tcPr>
            <w:tcW w:w="1271" w:type="dxa"/>
          </w:tcPr>
          <w:p w14:paraId="5C7C5F5B" w14:textId="77777777" w:rsidR="00C62FCD" w:rsidRPr="00C62FCD" w:rsidRDefault="00C62FCD" w:rsidP="00082E6E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C62FCD">
              <w:rPr>
                <w:rFonts w:ascii="Calibri" w:eastAsia="Quasi-LucidaBright" w:hAnsi="Calibri" w:cs="Calibri"/>
                <w:lang w:eastAsia="pl-PL"/>
              </w:rPr>
              <w:t>PRACA PRĄDU I NAPIĘCIE ELEKTRYCZNE</w:t>
            </w:r>
          </w:p>
        </w:tc>
        <w:tc>
          <w:tcPr>
            <w:tcW w:w="1624" w:type="dxa"/>
          </w:tcPr>
          <w:p w14:paraId="2A630D9C" w14:textId="77777777" w:rsidR="00C62FCD" w:rsidRPr="00C62FCD" w:rsidRDefault="00C62FCD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Praca prądu</w:t>
            </w:r>
            <w:r w:rsidR="00EE2F65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50DF490" w14:textId="77777777" w:rsidR="00C62FCD" w:rsidRPr="00C62FCD" w:rsidRDefault="00C62FCD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Napięcie elektryczne</w:t>
            </w:r>
            <w:r w:rsidR="00EE2F6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736BF873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włączona do obwodu bateria przekazuje energię elektronom poruszającym się w obwodzie jako prąd elektryczny</w:t>
            </w:r>
          </w:p>
          <w:p w14:paraId="10274034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co nazywamy napięciem elektrycznym, zna jednostkę napięcia elektrycznego</w:t>
            </w:r>
          </w:p>
        </w:tc>
        <w:tc>
          <w:tcPr>
            <w:tcW w:w="1559" w:type="dxa"/>
          </w:tcPr>
          <w:p w14:paraId="4CD6B812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napięcie elektryczne można obliczyć między dowolnymi dwoma punktami w obwodzie</w:t>
            </w:r>
          </w:p>
          <w:p w14:paraId="646078AF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napięcie można również zmierzyć za pomocą woltomierza</w:t>
            </w:r>
          </w:p>
        </w:tc>
        <w:tc>
          <w:tcPr>
            <w:tcW w:w="1695" w:type="dxa"/>
          </w:tcPr>
          <w:p w14:paraId="6402ABDC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woltomierz należy włączyć  równolegle do danego fragmentu obwodu.</w:t>
            </w:r>
          </w:p>
          <w:p w14:paraId="55881267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potrafi zmierzyć napięcie </w:t>
            </w:r>
          </w:p>
          <w:p w14:paraId="6036E071" w14:textId="77777777" w:rsidR="00C62FCD" w:rsidRPr="007236C0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potrafi obliczyć pracę lub ładunek korzystając z przekształconego wzoru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U=</m:t>
              </m:r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W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q</m:t>
                  </m:r>
                </m:den>
              </m:f>
            </m:oMath>
          </w:p>
        </w:tc>
        <w:tc>
          <w:tcPr>
            <w:tcW w:w="1811" w:type="dxa"/>
            <w:shd w:val="clear" w:color="auto" w:fill="D9D9D9" w:themeFill="background1" w:themeFillShade="D9"/>
          </w:tcPr>
          <w:p w14:paraId="344D45E3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rozumie, że napięcie na kilku szeregowo połączonych odbiornikach jest sumą napięć na poszczególnych odbiornikach, a na równolegle połączonych odbiornikach jest jednakowe</w:t>
            </w:r>
          </w:p>
          <w:p w14:paraId="137EF274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powiązać ze sobą wzory na napięcie i na natężenie prądu - rozwiązuje zadania</w:t>
            </w:r>
          </w:p>
        </w:tc>
      </w:tr>
      <w:tr w:rsidR="00C62FCD" w:rsidRPr="00CD745A" w14:paraId="48443438" w14:textId="77777777" w:rsidTr="00AD5667">
        <w:trPr>
          <w:trHeight w:val="667"/>
        </w:trPr>
        <w:tc>
          <w:tcPr>
            <w:tcW w:w="1271" w:type="dxa"/>
          </w:tcPr>
          <w:p w14:paraId="03EA6687" w14:textId="77777777" w:rsidR="00C62FCD" w:rsidRPr="00C62FCD" w:rsidRDefault="00974562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C62FCD">
              <w:rPr>
                <w:rFonts w:ascii="Calibri" w:eastAsia="Quasi-LucidaBright" w:hAnsi="Calibri" w:cs="Calibri"/>
                <w:lang w:eastAsia="pl-PL"/>
              </w:rPr>
              <w:t>OP</w:t>
            </w:r>
            <w:r>
              <w:rPr>
                <w:rFonts w:ascii="Calibri" w:eastAsia="Quasi-LucidaBright" w:hAnsi="Calibri" w:cs="Calibri"/>
                <w:lang w:eastAsia="pl-PL"/>
              </w:rPr>
              <w:t>Ó</w:t>
            </w:r>
            <w:r w:rsidRPr="00C62FCD">
              <w:rPr>
                <w:rFonts w:ascii="Calibri" w:eastAsia="Quasi-LucidaBright" w:hAnsi="Calibri" w:cs="Calibri"/>
                <w:lang w:eastAsia="pl-PL"/>
              </w:rPr>
              <w:t xml:space="preserve">R </w:t>
            </w:r>
            <w:r w:rsidR="00C62FCD" w:rsidRPr="00C62FCD">
              <w:rPr>
                <w:rFonts w:ascii="Calibri" w:eastAsia="Quasi-LucidaBright" w:hAnsi="Calibri" w:cs="Calibri"/>
                <w:lang w:eastAsia="pl-PL"/>
              </w:rPr>
              <w:t>ELEKTRYCZNY</w:t>
            </w:r>
          </w:p>
        </w:tc>
        <w:tc>
          <w:tcPr>
            <w:tcW w:w="1624" w:type="dxa"/>
          </w:tcPr>
          <w:p w14:paraId="526C00A4" w14:textId="77777777" w:rsidR="00C62FCD" w:rsidRPr="00C62FCD" w:rsidRDefault="00C62FCD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Opór elektryczny</w:t>
            </w:r>
            <w:r w:rsidR="00EE2F65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46164E1" w14:textId="77777777" w:rsidR="00C62FCD" w:rsidRPr="00C62FCD" w:rsidRDefault="00C62FCD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Jednostka oporu elektrycznego</w:t>
            </w:r>
            <w:r w:rsidR="00EE2F65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767C248" w14:textId="77777777" w:rsidR="00C62FCD" w:rsidRPr="00C62FCD" w:rsidRDefault="00C62FCD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Wyznaczanie oporu elektrycznego</w:t>
            </w:r>
            <w:r w:rsidR="00EE2F6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62954D59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w jaki sposób oblicza się opór przewodnika, zna jednostkę oporu</w:t>
            </w:r>
          </w:p>
          <w:p w14:paraId="14C53FA7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zna prawo </w:t>
            </w:r>
            <w:r w:rsidR="008632B4" w:rsidRPr="00082E6E">
              <w:rPr>
                <w:rFonts w:ascii="Calibri" w:hAnsi="Calibri" w:cs="Calibri"/>
                <w:sz w:val="18"/>
                <w:szCs w:val="18"/>
              </w:rPr>
              <w:t>O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hma</w:t>
            </w:r>
          </w:p>
          <w:p w14:paraId="6E27A7DB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zna oznaczenie opornika w obwodzie elektrycznym</w:t>
            </w:r>
          </w:p>
        </w:tc>
        <w:tc>
          <w:tcPr>
            <w:tcW w:w="1559" w:type="dxa"/>
          </w:tcPr>
          <w:p w14:paraId="025F73A0" w14:textId="77777777" w:rsidR="00DB7024" w:rsidRPr="00082E6E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rozumie, że pod wpływem tego samego napięcia, przez różne przewodniki może płynąć prąd o różnym natężeniu</w:t>
            </w:r>
          </w:p>
          <w:p w14:paraId="22E3665E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 pojęcie wprost proporcjonalności dwóch wielkości</w:t>
            </w:r>
          </w:p>
        </w:tc>
        <w:tc>
          <w:tcPr>
            <w:tcW w:w="1695" w:type="dxa"/>
          </w:tcPr>
          <w:p w14:paraId="08DAE232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8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wie, że na opór przewodnika ma wpływ jego temperatura, rozumie, że prawo </w:t>
            </w:r>
            <w:r w:rsidR="00346FEB" w:rsidRPr="007236C0">
              <w:rPr>
                <w:rFonts w:ascii="Calibri" w:hAnsi="Calibri" w:cs="Calibri"/>
                <w:sz w:val="18"/>
                <w:szCs w:val="18"/>
              </w:rPr>
              <w:t>O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hma dotyczy sytuacji, w której temperatura przewodnika jest stała</w:t>
            </w:r>
          </w:p>
          <w:p w14:paraId="50244B90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8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stosuje poznane wzory do rozwiązywania prostych obwodów elektrycznych</w:t>
            </w:r>
          </w:p>
        </w:tc>
        <w:tc>
          <w:tcPr>
            <w:tcW w:w="1811" w:type="dxa"/>
          </w:tcPr>
          <w:p w14:paraId="1B73C462" w14:textId="77777777" w:rsidR="00EE0246" w:rsidRPr="00082E6E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wyznaczyć opór elektryczny odbiornika w obwodzie</w:t>
            </w:r>
            <w:r w:rsidR="00EE0246" w:rsidRPr="00082E6E">
              <w:rPr>
                <w:rFonts w:ascii="Calibri" w:hAnsi="Calibri" w:cs="Calibri"/>
                <w:sz w:val="18"/>
                <w:szCs w:val="18"/>
              </w:rPr>
              <w:t>,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mierząc odpowiednie napięcie i natężenie prądu</w:t>
            </w:r>
          </w:p>
          <w:p w14:paraId="43419AC0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 w:after="120"/>
              <w:ind w:left="144" w:hanging="14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potrafi przedstawić wyniki pomiarów na wykresie </w:t>
            </w:r>
            <w:r w:rsidR="00346FEB" w:rsidRPr="00082E6E">
              <w:rPr>
                <w:rFonts w:ascii="Calibri" w:hAnsi="Calibri" w:cs="Calibri"/>
                <w:i/>
                <w:sz w:val="18"/>
                <w:szCs w:val="18"/>
              </w:rPr>
              <w:t>I</w:t>
            </w:r>
            <w:r w:rsidR="00346FEB" w:rsidRPr="00082E6E">
              <w:rPr>
                <w:rFonts w:ascii="Calibri" w:hAnsi="Calibri" w:cs="Calibri"/>
                <w:sz w:val="18"/>
                <w:szCs w:val="18"/>
              </w:rPr>
              <w:t>(</w:t>
            </w:r>
            <w:r w:rsidR="00346FEB" w:rsidRPr="00082E6E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="00346FEB" w:rsidRPr="00082E6E">
              <w:rPr>
                <w:rFonts w:ascii="Calibri" w:hAnsi="Calibri" w:cs="Calibri"/>
                <w:sz w:val="18"/>
                <w:szCs w:val="18"/>
              </w:rPr>
              <w:t>)</w:t>
            </w:r>
            <w:r w:rsidR="007236C0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6DA859A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rozwiązuje zadania o podwyższonym stopniu trudności</w:t>
            </w:r>
          </w:p>
        </w:tc>
      </w:tr>
      <w:tr w:rsidR="00C62FCD" w:rsidRPr="00CD745A" w14:paraId="6AC4D378" w14:textId="77777777" w:rsidTr="00AD5667">
        <w:trPr>
          <w:trHeight w:val="667"/>
        </w:trPr>
        <w:tc>
          <w:tcPr>
            <w:tcW w:w="1271" w:type="dxa"/>
          </w:tcPr>
          <w:p w14:paraId="7B9428EC" w14:textId="77777777" w:rsidR="00C62FCD" w:rsidRPr="00C62FCD" w:rsidRDefault="00C62FCD" w:rsidP="00C62FCD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C62FCD">
              <w:rPr>
                <w:rFonts w:ascii="Calibri" w:eastAsia="Quasi-LucidaBright" w:hAnsi="Calibri" w:cs="Calibri"/>
                <w:color w:val="4D4D4D"/>
                <w:lang w:eastAsia="pl-PL"/>
              </w:rPr>
              <w:lastRenderedPageBreak/>
              <w:t xml:space="preserve">OBWODY ELEKTRYCZNE. </w:t>
            </w:r>
            <w:r w:rsidRPr="00C62FCD">
              <w:rPr>
                <w:rFonts w:ascii="Calibri" w:hAnsi="Calibri" w:cs="Calibri"/>
                <w:color w:val="4D4D4D"/>
                <w:lang w:eastAsia="pl-PL"/>
              </w:rPr>
              <w:t>Lekcja dodatkowa</w:t>
            </w:r>
          </w:p>
          <w:p w14:paraId="7DF2EB1A" w14:textId="77777777" w:rsidR="00C62FCD" w:rsidRPr="00C62FCD" w:rsidRDefault="00C62FCD" w:rsidP="00C62FCD">
            <w:pPr>
              <w:jc w:val="center"/>
              <w:rPr>
                <w:rFonts w:ascii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1624" w:type="dxa"/>
          </w:tcPr>
          <w:p w14:paraId="6B3250EF" w14:textId="77777777" w:rsidR="00C62FCD" w:rsidRPr="00C62FCD" w:rsidRDefault="00C62FCD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Zmiana napięcia i natężenia prądu w obwodach elektrycznych połączonych szeregowo i równolegle</w:t>
            </w:r>
            <w:r w:rsidR="00EE2F6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14:paraId="0457D0D9" w14:textId="77777777" w:rsidR="00C62FCD" w:rsidRPr="00C62FCD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wie, ze odbiorniki prądu mogą być połączone szeregowo lub równolegle</w:t>
            </w:r>
          </w:p>
          <w:p w14:paraId="37F3B73A" w14:textId="77777777" w:rsidR="00C62FCD" w:rsidRPr="00C62FCD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wie, że w połączeniu szeregowym natężenie prądu płynącego przez każdy odbiornik jest takie samo, a napięcie rozdziela się na wszystkie urządzenia,</w:t>
            </w:r>
          </w:p>
          <w:p w14:paraId="1BC8EDDC" w14:textId="77777777" w:rsidR="00C62FCD" w:rsidRPr="00C62FCD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wie, że w połączeniu równoległym odbiorników, napięcie jest jednakowe na wszystkich odbiornikach, a natężenie prądu płynącego z baterii jest równe sumie natężeń prądów płynących przez każde urządzenie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659D6D5" w14:textId="77777777" w:rsidR="00C62FCD" w:rsidRPr="00C62FCD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potrafi wskazać obwód z połączeniem szeregowym i równoległym odbiorników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3F936EEA" w14:textId="77777777" w:rsidR="00C62FCD" w:rsidRPr="00C62FCD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>potrafi narysować przykładowy obwód połączeniem szeregowym lub równoległym odbiorników, rozwiązuje typowe obwody z połączeniem szeregowym lub równoległym odbiorników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1612D011" w14:textId="77777777" w:rsidR="00C62FCD" w:rsidRPr="00C62FCD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C62FCD">
              <w:rPr>
                <w:rFonts w:ascii="Calibri" w:hAnsi="Calibri" w:cs="Calibri"/>
                <w:sz w:val="18"/>
                <w:szCs w:val="18"/>
              </w:rPr>
              <w:t xml:space="preserve">rozumie i objaśnia łączenie odbiorników w domowej sieci elektrycznej </w:t>
            </w:r>
          </w:p>
        </w:tc>
      </w:tr>
      <w:tr w:rsidR="00C62FCD" w:rsidRPr="00CD745A" w14:paraId="0F55459B" w14:textId="77777777" w:rsidTr="00AD5667">
        <w:trPr>
          <w:trHeight w:val="667"/>
        </w:trPr>
        <w:tc>
          <w:tcPr>
            <w:tcW w:w="1271" w:type="dxa"/>
          </w:tcPr>
          <w:p w14:paraId="1BF1A4BF" w14:textId="77777777" w:rsidR="00C62FCD" w:rsidRPr="00DB7024" w:rsidRDefault="00C62FCD" w:rsidP="00C62FCD">
            <w:pPr>
              <w:pStyle w:val="Tekstpodstawowy"/>
              <w:spacing w:before="120"/>
              <w:rPr>
                <w:rFonts w:ascii="Calibri" w:hAnsi="Calibri" w:cs="Calibri"/>
              </w:rPr>
            </w:pPr>
            <w:r w:rsidRPr="00DB7024">
              <w:rPr>
                <w:rFonts w:ascii="Calibri" w:eastAsia="Quasi-LucidaBright" w:hAnsi="Calibri" w:cs="Calibri"/>
                <w:lang w:eastAsia="pl-PL"/>
              </w:rPr>
              <w:t>PRACA I MOC PRĄDU</w:t>
            </w:r>
          </w:p>
        </w:tc>
        <w:tc>
          <w:tcPr>
            <w:tcW w:w="1624" w:type="dxa"/>
          </w:tcPr>
          <w:p w14:paraId="2049FA7F" w14:textId="77777777" w:rsidR="00C62FCD" w:rsidRPr="00580931" w:rsidRDefault="00C62FCD" w:rsidP="00082E6E">
            <w:pPr>
              <w:pStyle w:val="Styltabeli2"/>
              <w:spacing w:before="120"/>
              <w:ind w:left="4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F2FD9">
              <w:rPr>
                <w:rFonts w:ascii="Calibri" w:hAnsi="Calibri" w:cs="Calibri"/>
                <w:sz w:val="18"/>
                <w:szCs w:val="18"/>
              </w:rPr>
              <w:t>Obliczanie mocy prądu</w:t>
            </w:r>
            <w:r w:rsidR="00EE2F65" w:rsidRPr="00F052C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11B9C13" w14:textId="77777777" w:rsidR="00C62FCD" w:rsidRPr="003D5972" w:rsidRDefault="00C62FCD" w:rsidP="00082E6E">
            <w:pPr>
              <w:pStyle w:val="Styltabeli2"/>
              <w:spacing w:before="120"/>
              <w:ind w:left="4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D5972">
              <w:rPr>
                <w:rFonts w:ascii="Calibri" w:hAnsi="Calibri" w:cs="Calibri"/>
                <w:sz w:val="18"/>
                <w:szCs w:val="18"/>
              </w:rPr>
              <w:t>Stosowanie bezpieczników</w:t>
            </w:r>
            <w:r w:rsidR="00EE2F65" w:rsidRPr="003D5972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B3F58C0" w14:textId="77777777" w:rsidR="00EE2F65" w:rsidRPr="00BF4921" w:rsidRDefault="00C62FCD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BF4921">
              <w:rPr>
                <w:rFonts w:ascii="Calibri" w:hAnsi="Calibri" w:cs="Calibri"/>
                <w:sz w:val="18"/>
                <w:szCs w:val="18"/>
              </w:rPr>
              <w:t>Jednostka energii elektrycznej</w:t>
            </w:r>
            <w:r w:rsidR="00EE2F65" w:rsidRPr="00BF4921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83C7B0B" w14:textId="77777777" w:rsidR="00C62FCD" w:rsidRPr="00BF4921" w:rsidRDefault="00C62FCD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BF4921">
              <w:rPr>
                <w:rFonts w:ascii="Calibri" w:hAnsi="Calibri" w:cs="Calibri"/>
                <w:sz w:val="18"/>
                <w:szCs w:val="18"/>
              </w:rPr>
              <w:t>Zagrożenia</w:t>
            </w:r>
            <w:r w:rsidRPr="00BF4921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BF4921">
              <w:rPr>
                <w:rFonts w:ascii="Calibri" w:hAnsi="Calibri" w:cs="Calibri"/>
                <w:sz w:val="18"/>
                <w:szCs w:val="18"/>
              </w:rPr>
              <w:t>związane</w:t>
            </w:r>
            <w:r w:rsidRPr="00BF4921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BF4921">
              <w:rPr>
                <w:rFonts w:ascii="Calibri" w:hAnsi="Calibri" w:cs="Calibri"/>
                <w:sz w:val="18"/>
                <w:szCs w:val="18"/>
              </w:rPr>
              <w:t>z</w:t>
            </w:r>
            <w:r w:rsidRPr="00BF4921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BF4921">
              <w:rPr>
                <w:rFonts w:ascii="Calibri" w:hAnsi="Calibri" w:cs="Calibri"/>
                <w:sz w:val="18"/>
                <w:szCs w:val="18"/>
              </w:rPr>
              <w:t>prądem elektrycznym</w:t>
            </w:r>
            <w:r w:rsidR="00EE2F65" w:rsidRPr="00BF492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03491ECE" w14:textId="77777777" w:rsidR="00C62FCD" w:rsidRPr="00AD5667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eastAsia="Times New Roman" w:hAnsi="Calibri" w:cs="Calibri"/>
                <w:i/>
                <w:iCs/>
                <w:spacing w:val="-5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zna związek</w:t>
            </w:r>
            <w:r w:rsidR="00DB7024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B7024" w:rsidRPr="007236C0">
              <w:rPr>
                <w:rFonts w:ascii="Calibri" w:hAnsi="Calibri" w:cs="Calibri"/>
                <w:sz w:val="18"/>
                <w:szCs w:val="18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sz w:val="18"/>
                    <w:szCs w:val="18"/>
                  </w:rPr>
                  <m:t>P=U∙I</m:t>
                </m:r>
              </m:oMath>
            </m:oMathPara>
          </w:p>
          <w:p w14:paraId="272F7517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eastAsia="Times New Roman" w:hAnsi="Calibri" w:cs="Calibri"/>
                <w:i/>
                <w:iCs/>
                <w:spacing w:val="-4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5"/>
                <w:sz w:val="18"/>
                <w:szCs w:val="18"/>
              </w:rPr>
              <w:t>z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wiązek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="002D10D8" w:rsidRPr="007236C0">
              <w:rPr>
                <w:rFonts w:ascii="Calibri" w:hAnsi="Calibri" w:cs="Calibri"/>
                <w:i/>
                <w:iCs/>
                <w:sz w:val="18"/>
                <w:szCs w:val="18"/>
              </w:rPr>
              <w:t>W</w:t>
            </w:r>
            <w:r w:rsidR="002D10D8" w:rsidRPr="007236C0">
              <w:rPr>
                <w:rFonts w:ascii="Calibri" w:hAnsi="Calibri" w:cs="Calibri"/>
                <w:i/>
                <w:iCs/>
                <w:spacing w:val="-2"/>
                <w:sz w:val="18"/>
                <w:szCs w:val="18"/>
              </w:rPr>
              <w:t xml:space="preserve"> </w:t>
            </w:r>
            <w:r w:rsidR="002D10D8" w:rsidRPr="007236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= </w:t>
            </w:r>
            <w:r w:rsidR="002D10D8" w:rsidRPr="007236C0"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>UIT</w:t>
            </w:r>
            <w:r w:rsidRPr="007236C0">
              <w:rPr>
                <w:rFonts w:ascii="Calibri" w:hAnsi="Calibri" w:cs="Calibri"/>
                <w:i/>
                <w:iCs/>
                <w:spacing w:val="-4"/>
                <w:sz w:val="18"/>
                <w:szCs w:val="18"/>
              </w:rPr>
              <w:t>.</w:t>
            </w:r>
          </w:p>
          <w:p w14:paraId="62ABCC4C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posługuje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się</w:t>
            </w:r>
            <w:r w:rsidRPr="007236C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pojęciem</w:t>
            </w:r>
            <w:r w:rsidRPr="007236C0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pracy i mocy prądu elektrycznego</w:t>
            </w:r>
          </w:p>
          <w:p w14:paraId="73C96163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eastAsia="Times New Roman" w:hAnsi="Calibri" w:cs="Calibri"/>
                <w:spacing w:val="-4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wie, że</w:t>
            </w:r>
            <w:r w:rsidRPr="007236C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podczas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przepływu prądu w</w:t>
            </w:r>
            <w:r w:rsidRPr="007236C0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obwodzie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wydziela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się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energia</w:t>
            </w:r>
          </w:p>
          <w:p w14:paraId="0FAA14BE" w14:textId="77777777" w:rsidR="00DB7024" w:rsidRPr="00082E6E" w:rsidRDefault="00AD5667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-2"/>
                <w:sz w:val="18"/>
                <w:szCs w:val="18"/>
              </w:rPr>
              <w:t>p</w:t>
            </w:r>
            <w:r w:rsidR="00623193" w:rsidRPr="007236C0">
              <w:rPr>
                <w:rFonts w:ascii="Calibri" w:hAnsi="Calibri" w:cs="Calibri"/>
                <w:spacing w:val="-2"/>
                <w:sz w:val="18"/>
                <w:szCs w:val="18"/>
              </w:rPr>
              <w:t>oda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je</w:t>
            </w:r>
            <w:r w:rsidR="00623193" w:rsidRPr="007236C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="00623193" w:rsidRPr="007236C0">
              <w:rPr>
                <w:rFonts w:ascii="Calibri" w:hAnsi="Calibri" w:cs="Calibri"/>
                <w:spacing w:val="-2"/>
                <w:sz w:val="18"/>
                <w:szCs w:val="18"/>
              </w:rPr>
              <w:t>przykłady</w:t>
            </w:r>
            <w:r w:rsidR="00623193" w:rsidRPr="007236C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="00623193" w:rsidRPr="007236C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źródeł </w:t>
            </w:r>
            <w:r w:rsidR="00623193" w:rsidRPr="007236C0">
              <w:rPr>
                <w:rFonts w:ascii="Calibri" w:hAnsi="Calibri" w:cs="Calibri"/>
                <w:sz w:val="18"/>
                <w:szCs w:val="18"/>
              </w:rPr>
              <w:t>energii</w:t>
            </w:r>
            <w:r w:rsidR="00623193"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="00623193" w:rsidRPr="007236C0">
              <w:rPr>
                <w:rFonts w:ascii="Calibri" w:hAnsi="Calibri" w:cs="Calibri"/>
                <w:sz w:val="18"/>
                <w:szCs w:val="18"/>
              </w:rPr>
              <w:t>elektrycznej</w:t>
            </w:r>
          </w:p>
          <w:p w14:paraId="0AEA8795" w14:textId="77777777" w:rsidR="00C62FCD" w:rsidRPr="007236C0" w:rsidRDefault="00623193" w:rsidP="00C53EE3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right="-101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zna zasady korzystania z urządzeń elektrycznych, wie jak ratować osobę porażoną prądem</w:t>
            </w:r>
          </w:p>
          <w:p w14:paraId="62600856" w14:textId="77777777" w:rsidR="00C62FCD" w:rsidRPr="007236C0" w:rsidRDefault="00623193" w:rsidP="00C53EE3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1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wie,</w:t>
            </w:r>
            <w:r w:rsidRPr="007236C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jakie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są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skutki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przerw</w:t>
            </w:r>
            <w:r w:rsidR="00DB7024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B7024" w:rsidRPr="007236C0">
              <w:rPr>
                <w:rFonts w:ascii="Calibri" w:hAnsi="Calibri" w:cs="Calibri"/>
                <w:sz w:val="18"/>
                <w:szCs w:val="18"/>
              </w:rPr>
              <w:br/>
            </w:r>
            <w:r w:rsidRPr="007236C0">
              <w:rPr>
                <w:rFonts w:ascii="Calibri" w:hAnsi="Calibri" w:cs="Calibri"/>
                <w:sz w:val="18"/>
                <w:szCs w:val="18"/>
              </w:rPr>
              <w:t>w</w:t>
            </w:r>
            <w:r w:rsidRPr="007236C0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dostawach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energii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elektrycznej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do urządzeń </w:t>
            </w:r>
            <w:r w:rsidR="00DB7024" w:rsidRPr="007236C0">
              <w:rPr>
                <w:rFonts w:ascii="Calibri" w:hAnsi="Calibri" w:cs="Calibri"/>
                <w:sz w:val="18"/>
                <w:szCs w:val="18"/>
              </w:rPr>
              <w:br/>
            </w:r>
            <w:r w:rsidRPr="007236C0">
              <w:rPr>
                <w:rFonts w:ascii="Calibri" w:hAnsi="Calibri" w:cs="Calibri"/>
                <w:sz w:val="18"/>
                <w:szCs w:val="18"/>
              </w:rPr>
              <w:t>o kluczowym znaczeniu</w:t>
            </w:r>
          </w:p>
        </w:tc>
        <w:tc>
          <w:tcPr>
            <w:tcW w:w="1559" w:type="dxa"/>
          </w:tcPr>
          <w:p w14:paraId="192CC7B3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u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mie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rozwiązywać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proste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zadania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dotyczące mocy i pracy prądu</w:t>
            </w:r>
          </w:p>
          <w:p w14:paraId="65F5EC8D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-4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wymienia formy energii, na jakie zamieniana jest energia elektrycz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na</w:t>
            </w:r>
          </w:p>
          <w:p w14:paraId="2680C4DA" w14:textId="77777777" w:rsidR="00C62FCD" w:rsidRPr="007236C0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wie,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że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kilowatogodzina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jest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jednostką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pracy</w:t>
            </w:r>
            <w:r w:rsidRPr="007236C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prądu elektrycznego (energii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elektrycznej)</w:t>
            </w:r>
          </w:p>
          <w:p w14:paraId="350C9AB0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wie,</w:t>
            </w: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w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jaki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sposób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zabezpieczyć instalację</w:t>
            </w: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elektryczną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3F973452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rzelicza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energię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elektryczną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poda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ną w kilowatogodzinach na dżule</w:t>
            </w:r>
            <w:r w:rsidR="00DB7024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i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dżule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na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kilowatogodziny</w:t>
            </w:r>
          </w:p>
          <w:p w14:paraId="26BEF439" w14:textId="77777777" w:rsidR="00C62FCD" w:rsidRPr="007236C0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potrafi oszacować koszt pracy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prądu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elektrycznego w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urządzeniu elektrycznym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06ABFEA9" w14:textId="77777777" w:rsidR="00C62FCD" w:rsidRPr="00BF4921" w:rsidRDefault="00623193" w:rsidP="00082E6E">
            <w:pPr>
              <w:pStyle w:val="Styltabeli2"/>
              <w:numPr>
                <w:ilvl w:val="0"/>
                <w:numId w:val="22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BF4921">
              <w:rPr>
                <w:rFonts w:ascii="Calibri" w:hAnsi="Calibri" w:cs="Calibri"/>
                <w:spacing w:val="-6"/>
                <w:sz w:val="18"/>
                <w:szCs w:val="18"/>
              </w:rPr>
              <w:t>potrafi wyjaśnić, jak moc urządzenia zależy</w:t>
            </w:r>
            <w:r w:rsidRPr="00BF4921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BF4921">
              <w:rPr>
                <w:rFonts w:ascii="Calibri" w:hAnsi="Calibri" w:cs="Calibri"/>
                <w:spacing w:val="-6"/>
                <w:sz w:val="18"/>
                <w:szCs w:val="18"/>
              </w:rPr>
              <w:t>od</w:t>
            </w:r>
            <w:r w:rsidRPr="00BF4921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BF4921">
              <w:rPr>
                <w:rFonts w:ascii="Calibri" w:hAnsi="Calibri" w:cs="Calibri"/>
                <w:spacing w:val="-6"/>
                <w:sz w:val="18"/>
                <w:szCs w:val="18"/>
              </w:rPr>
              <w:t>napięcia,</w:t>
            </w:r>
            <w:r w:rsidRPr="00BF4921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BF4921">
              <w:rPr>
                <w:rFonts w:ascii="Calibri" w:hAnsi="Calibri" w:cs="Calibri"/>
                <w:spacing w:val="-6"/>
                <w:sz w:val="18"/>
                <w:szCs w:val="18"/>
              </w:rPr>
              <w:t>do</w:t>
            </w:r>
            <w:r w:rsidRPr="00BF4921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BF4921">
              <w:rPr>
                <w:rFonts w:ascii="Calibri" w:hAnsi="Calibri" w:cs="Calibri"/>
                <w:spacing w:val="-6"/>
                <w:sz w:val="18"/>
                <w:szCs w:val="18"/>
              </w:rPr>
              <w:t>którego</w:t>
            </w:r>
            <w:r w:rsidRPr="00BF4921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BF4921">
              <w:rPr>
                <w:rFonts w:ascii="Calibri" w:hAnsi="Calibri" w:cs="Calibri"/>
                <w:spacing w:val="-6"/>
                <w:sz w:val="18"/>
                <w:szCs w:val="18"/>
              </w:rPr>
              <w:t>urządzenie jest podłączone</w:t>
            </w:r>
          </w:p>
        </w:tc>
      </w:tr>
      <w:tr w:rsidR="0049230E" w:rsidRPr="00D35078" w14:paraId="46416B92" w14:textId="77777777" w:rsidTr="00082E6E">
        <w:trPr>
          <w:trHeight w:val="238"/>
        </w:trPr>
        <w:tc>
          <w:tcPr>
            <w:tcW w:w="9603" w:type="dxa"/>
            <w:gridSpan w:val="6"/>
            <w:shd w:val="clear" w:color="auto" w:fill="D9D9D9" w:themeFill="background1" w:themeFillShade="D9"/>
          </w:tcPr>
          <w:p w14:paraId="555C053A" w14:textId="77777777" w:rsidR="0049230E" w:rsidRPr="0049230E" w:rsidRDefault="00043351" w:rsidP="00082E6E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82E6E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MAGNETYZM</w:t>
            </w:r>
          </w:p>
        </w:tc>
      </w:tr>
      <w:tr w:rsidR="0049230E" w:rsidRPr="00CD745A" w14:paraId="1FB7FE6E" w14:textId="77777777" w:rsidTr="00AD5667">
        <w:trPr>
          <w:trHeight w:val="667"/>
        </w:trPr>
        <w:tc>
          <w:tcPr>
            <w:tcW w:w="1271" w:type="dxa"/>
          </w:tcPr>
          <w:p w14:paraId="56C89049" w14:textId="77777777" w:rsidR="0049230E" w:rsidRPr="0049230E" w:rsidRDefault="0049230E" w:rsidP="0049230E">
            <w:pPr>
              <w:pStyle w:val="Tekstpodstawowy"/>
              <w:spacing w:before="120"/>
              <w:rPr>
                <w:rFonts w:ascii="Calibri" w:hAnsi="Calibri" w:cs="Calibri"/>
                <w:highlight w:val="yellow"/>
              </w:rPr>
            </w:pPr>
            <w:r w:rsidRPr="0049230E">
              <w:rPr>
                <w:rFonts w:ascii="Calibri" w:eastAsia="Quasi-LucidaBright" w:hAnsi="Calibri" w:cs="Calibri"/>
                <w:lang w:eastAsia="pl-PL"/>
              </w:rPr>
              <w:t>MAGNESY</w:t>
            </w:r>
          </w:p>
        </w:tc>
        <w:tc>
          <w:tcPr>
            <w:tcW w:w="1624" w:type="dxa"/>
          </w:tcPr>
          <w:p w14:paraId="67542EF6" w14:textId="77777777" w:rsidR="00EE0246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Oddziaływania magnetyczne</w:t>
            </w:r>
            <w:r w:rsidR="00EE024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39A8988" w14:textId="77777777" w:rsidR="00EE0246" w:rsidRDefault="00EE0246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  <w:r w:rsidR="0049230E" w:rsidRPr="0049230E">
              <w:rPr>
                <w:rFonts w:ascii="Calibri" w:hAnsi="Calibri" w:cs="Calibri"/>
                <w:sz w:val="18"/>
                <w:szCs w:val="18"/>
              </w:rPr>
              <w:t>ieguny magnesu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A9AEB0A" w14:textId="77777777" w:rsidR="001F670E" w:rsidRDefault="00EE0246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="0049230E" w:rsidRPr="0049230E">
              <w:rPr>
                <w:rFonts w:ascii="Calibri" w:hAnsi="Calibri" w:cs="Calibri"/>
                <w:sz w:val="18"/>
                <w:szCs w:val="18"/>
              </w:rPr>
              <w:t>ateriały magnetyczne</w:t>
            </w:r>
            <w:r w:rsidR="001F670E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437C729" w14:textId="77777777" w:rsidR="001F670E" w:rsidRDefault="001F67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="0049230E" w:rsidRPr="0049230E">
              <w:rPr>
                <w:rFonts w:ascii="Calibri" w:hAnsi="Calibri" w:cs="Calibri"/>
                <w:sz w:val="18"/>
                <w:szCs w:val="18"/>
              </w:rPr>
              <w:t>gła magnetyczna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AE0325C" w14:textId="77777777" w:rsidR="0049230E" w:rsidRPr="004923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Ziemia jako magnes</w:t>
            </w:r>
            <w:r w:rsidR="00EE0246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55F8AB51" w14:textId="77777777" w:rsidR="00EE0246" w:rsidRPr="00082E6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w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ie,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że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magnes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ma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dwa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bieguny</w:t>
            </w:r>
            <w:r w:rsidRPr="007236C0"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i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że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nie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można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uzyskać</w:t>
            </w:r>
            <w:r w:rsidRPr="007236C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jednego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bieguna magnetycznego</w:t>
            </w:r>
          </w:p>
          <w:p w14:paraId="3FD12F99" w14:textId="77777777" w:rsidR="00EE0246" w:rsidRPr="00082E6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wie, że bieguny jednoimienne odpychają się, a różnoimienne przyciągają się</w:t>
            </w:r>
          </w:p>
          <w:p w14:paraId="571BCD02" w14:textId="77777777" w:rsidR="0049230E" w:rsidRPr="007236C0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wie, że </w:t>
            </w:r>
            <w:r w:rsidR="00707165" w:rsidRPr="00082E6E">
              <w:rPr>
                <w:rFonts w:ascii="Calibri" w:hAnsi="Calibri" w:cs="Calibri"/>
                <w:spacing w:val="-2"/>
                <w:sz w:val="18"/>
                <w:szCs w:val="18"/>
              </w:rPr>
              <w:t>Z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iemia jest wielkim magnesem i igła magnetyczna reaguje na jej bieguny magnetyczne</w:t>
            </w:r>
          </w:p>
        </w:tc>
        <w:tc>
          <w:tcPr>
            <w:tcW w:w="1559" w:type="dxa"/>
          </w:tcPr>
          <w:p w14:paraId="6094AA0E" w14:textId="77777777" w:rsidR="0049230E" w:rsidRPr="007236C0" w:rsidRDefault="00623193" w:rsidP="00AD5667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wie, że ciała oddziałujące na siebie siłami magnetycznymi zbudowane są najczęściej ze stopów żelaza, nazywa je </w:t>
            </w:r>
            <w:r w:rsidRPr="00AD5667">
              <w:rPr>
                <w:rFonts w:ascii="Calibri" w:hAnsi="Calibri" w:cs="Calibri"/>
                <w:sz w:val="16"/>
                <w:szCs w:val="18"/>
              </w:rPr>
              <w:t>ferromagnetykami</w:t>
            </w:r>
          </w:p>
          <w:p w14:paraId="424CBD3E" w14:textId="77777777" w:rsidR="0049230E" w:rsidRPr="007236C0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igła magnetyczna ustawia się względem magnesu wzdłuż linii, którą nazywamy linią pola magnetycznego</w:t>
            </w:r>
          </w:p>
        </w:tc>
        <w:tc>
          <w:tcPr>
            <w:tcW w:w="1695" w:type="dxa"/>
          </w:tcPr>
          <w:p w14:paraId="1504CB6B" w14:textId="77777777" w:rsidR="0049230E" w:rsidRPr="007236C0" w:rsidRDefault="00623193" w:rsidP="00082E6E">
            <w:pPr>
              <w:pStyle w:val="Styltabeli2"/>
              <w:numPr>
                <w:ilvl w:val="0"/>
                <w:numId w:val="23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 w:after="120"/>
              <w:ind w:left="144" w:hanging="142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rozumie pojęcie domena magnetyczna </w:t>
            </w:r>
          </w:p>
          <w:p w14:paraId="73FC7DD1" w14:textId="77777777" w:rsidR="0049230E" w:rsidRPr="007236C0" w:rsidRDefault="00623193" w:rsidP="00082E6E">
            <w:pPr>
              <w:pStyle w:val="Styltabeli2"/>
              <w:numPr>
                <w:ilvl w:val="0"/>
                <w:numId w:val="23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 w:after="120"/>
              <w:ind w:left="144" w:hanging="142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opiłki żelaza ustawiają się wokół magnesu wzdłuż linii pola magnetycznego</w:t>
            </w:r>
            <w:r w:rsidR="007236C0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873B2BD" w14:textId="77777777" w:rsidR="0049230E" w:rsidRPr="007236C0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określić zachowanie się dwóch magnesów względem siebie, lub spinacza względem magnesu, posługuje się pojęciem namagnesowanie</w:t>
            </w:r>
          </w:p>
        </w:tc>
        <w:tc>
          <w:tcPr>
            <w:tcW w:w="1811" w:type="dxa"/>
          </w:tcPr>
          <w:p w14:paraId="499CC138" w14:textId="77777777" w:rsidR="0049230E" w:rsidRPr="00082E6E" w:rsidRDefault="00707165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potrafi określić położenie</w:t>
            </w:r>
            <w:r w:rsidR="00623193" w:rsidRPr="007236C0">
              <w:rPr>
                <w:rFonts w:ascii="Calibri" w:hAnsi="Calibri" w:cs="Calibri"/>
                <w:sz w:val="18"/>
                <w:szCs w:val="18"/>
              </w:rPr>
              <w:t xml:space="preserve"> biegun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ów</w:t>
            </w:r>
            <w:r w:rsidR="00623193" w:rsidRPr="007236C0">
              <w:rPr>
                <w:rFonts w:ascii="Calibri" w:hAnsi="Calibri" w:cs="Calibri"/>
                <w:sz w:val="18"/>
                <w:szCs w:val="18"/>
              </w:rPr>
              <w:t xml:space="preserve"> magnetyczn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ych</w:t>
            </w:r>
            <w:r w:rsidR="00623193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Z</w:t>
            </w:r>
            <w:r w:rsidR="00623193" w:rsidRPr="007236C0">
              <w:rPr>
                <w:rFonts w:ascii="Calibri" w:hAnsi="Calibri" w:cs="Calibri"/>
                <w:sz w:val="18"/>
                <w:szCs w:val="18"/>
              </w:rPr>
              <w:t>iemi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(w pobliżu</w:t>
            </w:r>
            <w:r w:rsidR="00623193" w:rsidRPr="007236C0">
              <w:rPr>
                <w:rFonts w:ascii="Calibri" w:hAnsi="Calibri" w:cs="Calibri"/>
                <w:sz w:val="18"/>
                <w:szCs w:val="18"/>
              </w:rPr>
              <w:t xml:space="preserve"> geograficzne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go</w:t>
            </w:r>
            <w:r w:rsidR="00623193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bieguna </w:t>
            </w:r>
            <w:r w:rsidR="00623193" w:rsidRPr="007236C0">
              <w:rPr>
                <w:rFonts w:ascii="Calibri" w:hAnsi="Calibri" w:cs="Calibri"/>
                <w:sz w:val="18"/>
                <w:szCs w:val="18"/>
              </w:rPr>
              <w:t>północ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nego</w:t>
            </w:r>
            <w:r w:rsidR="00623193" w:rsidRPr="007236C0">
              <w:rPr>
                <w:rFonts w:ascii="Calibri" w:hAnsi="Calibri" w:cs="Calibri"/>
                <w:sz w:val="18"/>
                <w:szCs w:val="18"/>
              </w:rPr>
              <w:t xml:space="preserve"> znajduje się biegun magnetyczny południowy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, a w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pobliżu geograficznego bieguna południowego </w:t>
            </w:r>
            <w:r w:rsidR="00AD5667">
              <w:rPr>
                <w:rFonts w:ascii="Calibri" w:hAnsi="Calibri" w:cs="Calibri"/>
                <w:sz w:val="18"/>
                <w:szCs w:val="18"/>
              </w:rPr>
              <w:t>–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biegun magnetyczny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północny)</w:t>
            </w:r>
          </w:p>
          <w:p w14:paraId="1DAD62E7" w14:textId="77777777" w:rsidR="00707165" w:rsidRPr="00082E6E" w:rsidRDefault="00707165" w:rsidP="00082E6E">
            <w:pPr>
              <w:pStyle w:val="Styltabeli2"/>
              <w:numPr>
                <w:ilvl w:val="0"/>
                <w:numId w:val="23"/>
              </w:numPr>
              <w:tabs>
                <w:tab w:val="left" w:pos="169"/>
              </w:tabs>
              <w:spacing w:before="120"/>
              <w:ind w:left="169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demonstruje zachowanie się igły magnetycznej w obecności magnesu</w:t>
            </w:r>
          </w:p>
        </w:tc>
      </w:tr>
      <w:tr w:rsidR="0049230E" w:rsidRPr="00CD745A" w14:paraId="633F1C55" w14:textId="77777777" w:rsidTr="00AD5667">
        <w:trPr>
          <w:trHeight w:val="667"/>
        </w:trPr>
        <w:tc>
          <w:tcPr>
            <w:tcW w:w="1271" w:type="dxa"/>
          </w:tcPr>
          <w:p w14:paraId="70A87283" w14:textId="77777777" w:rsidR="0049230E" w:rsidRPr="0049230E" w:rsidRDefault="0049230E" w:rsidP="0049230E">
            <w:pPr>
              <w:pStyle w:val="Tekstpodstawowy"/>
              <w:spacing w:before="120"/>
              <w:rPr>
                <w:rFonts w:ascii="Calibri" w:hAnsi="Calibri" w:cs="Calibri"/>
                <w:highlight w:val="yellow"/>
              </w:rPr>
            </w:pPr>
            <w:r w:rsidRPr="0049230E">
              <w:rPr>
                <w:rFonts w:ascii="Calibri" w:eastAsia="Quasi-LucidaBright" w:hAnsi="Calibri" w:cs="Calibri"/>
                <w:lang w:eastAsia="pl-PL"/>
              </w:rPr>
              <w:t>MAGNES I PRĄD ELEKTRYCZNY</w:t>
            </w:r>
          </w:p>
        </w:tc>
        <w:tc>
          <w:tcPr>
            <w:tcW w:w="1624" w:type="dxa"/>
          </w:tcPr>
          <w:p w14:paraId="093E0068" w14:textId="77777777" w:rsidR="001F67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 xml:space="preserve">Oddziaływanie prądu elektrycznego na </w:t>
            </w:r>
            <w:r w:rsidR="001F670E">
              <w:rPr>
                <w:rFonts w:ascii="Calibri" w:hAnsi="Calibri" w:cs="Calibri"/>
                <w:sz w:val="18"/>
                <w:szCs w:val="18"/>
              </w:rPr>
              <w:t>i</w:t>
            </w:r>
            <w:r w:rsidR="001F670E" w:rsidRPr="0049230E">
              <w:rPr>
                <w:rFonts w:ascii="Calibri" w:hAnsi="Calibri" w:cs="Calibri"/>
                <w:sz w:val="18"/>
                <w:szCs w:val="18"/>
              </w:rPr>
              <w:t xml:space="preserve">głę </w:t>
            </w:r>
            <w:r w:rsidRPr="0049230E">
              <w:rPr>
                <w:rFonts w:ascii="Calibri" w:hAnsi="Calibri" w:cs="Calibri"/>
                <w:sz w:val="18"/>
                <w:szCs w:val="18"/>
              </w:rPr>
              <w:t>magnetyczną</w:t>
            </w:r>
            <w:r w:rsidR="001F670E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AA25027" w14:textId="77777777" w:rsidR="001F670E" w:rsidRDefault="001F67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="0049230E" w:rsidRPr="0049230E">
              <w:rPr>
                <w:rFonts w:ascii="Calibri" w:hAnsi="Calibri" w:cs="Calibri"/>
                <w:sz w:val="18"/>
                <w:szCs w:val="18"/>
              </w:rPr>
              <w:t>eguła prawej ręki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FE9AEC0" w14:textId="77777777" w:rsidR="0049230E" w:rsidRPr="004923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Oddziaływanie dwóch przewodników</w:t>
            </w:r>
            <w:r w:rsidR="001F670E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32E1D9A3" w14:textId="77777777" w:rsidR="0049230E" w:rsidRPr="007236C0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opisuje</w:t>
            </w:r>
            <w:r w:rsidRPr="007236C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działanie</w:t>
            </w:r>
            <w:r w:rsidRPr="007236C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przewodnika, przez</w:t>
            </w:r>
            <w:r w:rsidRPr="007236C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który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płynie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prąd,</w:t>
            </w:r>
            <w:r w:rsidRPr="007236C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na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igłę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magnetyczną</w:t>
            </w:r>
          </w:p>
        </w:tc>
        <w:tc>
          <w:tcPr>
            <w:tcW w:w="1559" w:type="dxa"/>
          </w:tcPr>
          <w:p w14:paraId="1D670C8C" w14:textId="77777777" w:rsidR="0049230E" w:rsidRPr="007236C0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zna i potrafi stosować regułę prawej ręki</w:t>
            </w:r>
          </w:p>
          <w:p w14:paraId="15591188" w14:textId="77777777" w:rsidR="0049230E" w:rsidRPr="007236C0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opiłki żelaza ustawiają się w pobliżu przewodnika z prądem wzdłuż takich samych linii pola magnetycznego</w:t>
            </w:r>
            <w:r w:rsidR="00707165" w:rsidRPr="007236C0">
              <w:rPr>
                <w:rFonts w:ascii="Calibri" w:hAnsi="Calibri" w:cs="Calibri"/>
                <w:sz w:val="18"/>
                <w:szCs w:val="18"/>
              </w:rPr>
              <w:t>,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jak ustawia się igła magnetyczna</w:t>
            </w:r>
            <w:r w:rsidR="007236C0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</w:tcPr>
          <w:p w14:paraId="15024A80" w14:textId="77777777" w:rsidR="0049230E" w:rsidRPr="007236C0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przewidzieć</w:t>
            </w:r>
            <w:r w:rsidR="00707165" w:rsidRPr="007236C0">
              <w:rPr>
                <w:rFonts w:ascii="Calibri" w:hAnsi="Calibri" w:cs="Calibri"/>
                <w:sz w:val="18"/>
                <w:szCs w:val="18"/>
              </w:rPr>
              <w:t>,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jakie będzie ustawienie igły magnetycznej w pobliżu kilku przewodów z prądem, lub pętli wykonanej z przewodnika z prądem</w:t>
            </w:r>
            <w:r w:rsidR="007236C0"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1" w:type="dxa"/>
          </w:tcPr>
          <w:p w14:paraId="13F0DDE7" w14:textId="77777777" w:rsidR="00A25AB9" w:rsidRPr="007236C0" w:rsidRDefault="00A25AB9" w:rsidP="00082E6E">
            <w:pPr>
              <w:pStyle w:val="Styltabeli2"/>
              <w:numPr>
                <w:ilvl w:val="0"/>
                <w:numId w:val="23"/>
              </w:numPr>
              <w:tabs>
                <w:tab w:val="left" w:pos="169"/>
              </w:tabs>
              <w:spacing w:before="120"/>
              <w:ind w:left="169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demonstruje zjawisko oddziaływania przewodnika z prądem na igłę magnetyczną</w:t>
            </w:r>
          </w:p>
          <w:p w14:paraId="1A7DB2BF" w14:textId="77777777" w:rsidR="0049230E" w:rsidRPr="007236C0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rozumie, że pole magnetyczne przewodnika z prądem w kształcie pętli przypomina pole magnetyczne magnesu sztabkowego</w:t>
            </w:r>
          </w:p>
        </w:tc>
      </w:tr>
      <w:tr w:rsidR="0049230E" w:rsidRPr="00CD745A" w14:paraId="4FB85F8B" w14:textId="77777777" w:rsidTr="00AD5667">
        <w:trPr>
          <w:trHeight w:val="667"/>
        </w:trPr>
        <w:tc>
          <w:tcPr>
            <w:tcW w:w="1271" w:type="dxa"/>
          </w:tcPr>
          <w:p w14:paraId="072EC5A5" w14:textId="77777777" w:rsidR="0049230E" w:rsidRPr="0049230E" w:rsidRDefault="0049230E" w:rsidP="0049230E">
            <w:pPr>
              <w:pStyle w:val="Tekstpodstawowy"/>
              <w:spacing w:before="120"/>
              <w:rPr>
                <w:rFonts w:ascii="Calibri" w:hAnsi="Calibri" w:cs="Calibri"/>
                <w:highlight w:val="yellow"/>
              </w:rPr>
            </w:pPr>
            <w:r w:rsidRPr="0049230E">
              <w:rPr>
                <w:rFonts w:ascii="Calibri" w:eastAsia="Quasi-LucidaBright" w:hAnsi="Calibri" w:cs="Calibri"/>
                <w:lang w:eastAsia="pl-PL"/>
              </w:rPr>
              <w:t>ELEKTROMAGNESY</w:t>
            </w:r>
          </w:p>
        </w:tc>
        <w:tc>
          <w:tcPr>
            <w:tcW w:w="1624" w:type="dxa"/>
          </w:tcPr>
          <w:p w14:paraId="2860F979" w14:textId="77777777" w:rsidR="0049230E" w:rsidRPr="004923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Budowa i zasada działania elektromagnesu</w:t>
            </w:r>
          </w:p>
        </w:tc>
        <w:tc>
          <w:tcPr>
            <w:tcW w:w="1643" w:type="dxa"/>
          </w:tcPr>
          <w:p w14:paraId="2B4F6914" w14:textId="77777777" w:rsidR="00A25AB9" w:rsidRPr="00082E6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wie,</w:t>
            </w: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czym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różni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się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elektromagnes od magnes</w:t>
            </w: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>u</w:t>
            </w:r>
            <w:r w:rsidR="00FD17EE"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="00742A53" w:rsidRPr="00082E6E">
              <w:rPr>
                <w:rStyle w:val="Odwoanieprzypisukocowego"/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  <w:p w14:paraId="207F011B" w14:textId="77777777" w:rsidR="00A25AB9" w:rsidRPr="00082E6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>podaje przykłady zastosowań elektromagnesów</w:t>
            </w:r>
            <w:r w:rsidR="00FD17EE"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  <w:r w:rsidR="00742A53" w:rsidRPr="00082E6E">
              <w:rPr>
                <w:rStyle w:val="Odwoanieprzypisukocowego"/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35A1E4F" w14:textId="77777777" w:rsidR="0049230E" w:rsidRPr="00082E6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>wie, że główna częścią elektromagnesu jest zwojnica</w:t>
            </w:r>
            <w:r w:rsidR="00742A53"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559" w:type="dxa"/>
          </w:tcPr>
          <w:p w14:paraId="73498AB2" w14:textId="77777777" w:rsidR="0049230E" w:rsidRPr="00082E6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wyjaśnia zasadę działania </w:t>
            </w:r>
            <w:r w:rsidRPr="00082E6E">
              <w:rPr>
                <w:rFonts w:ascii="Calibri" w:hAnsi="Calibri" w:cs="Calibri"/>
                <w:sz w:val="16"/>
                <w:szCs w:val="18"/>
              </w:rPr>
              <w:t>elektromagnes</w:t>
            </w:r>
            <w:r w:rsidR="00742A53" w:rsidRPr="00082E6E">
              <w:rPr>
                <w:rFonts w:ascii="Calibri" w:hAnsi="Calibri" w:cs="Calibri"/>
                <w:sz w:val="16"/>
                <w:szCs w:val="18"/>
              </w:rPr>
              <w:t>u</w:t>
            </w:r>
            <w:r w:rsidR="00742A53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  <w:r w:rsidR="00742A53" w:rsidRPr="00082E6E" w:rsidDel="00742A5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75AD23C" w14:textId="77777777" w:rsidR="0049230E" w:rsidRPr="00082E6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wie</w:t>
            </w:r>
            <w:r w:rsidR="00A25AB9" w:rsidRPr="00082E6E">
              <w:rPr>
                <w:rFonts w:ascii="Calibri" w:hAnsi="Calibri" w:cs="Calibri"/>
                <w:sz w:val="18"/>
                <w:szCs w:val="18"/>
              </w:rPr>
              <w:t>,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jak można wzmocnić jego oddziaływanie</w:t>
            </w:r>
            <w:r w:rsidR="00FD17EE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695" w:type="dxa"/>
          </w:tcPr>
          <w:p w14:paraId="22404681" w14:textId="77777777" w:rsidR="00A25AB9" w:rsidRPr="00082E6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umie</w:t>
            </w: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zbudować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prosty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elektromagnes</w:t>
            </w:r>
            <w:r w:rsidR="00FD17EE" w:rsidRPr="00082E6E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  <w:p w14:paraId="16DD7C43" w14:textId="77777777" w:rsidR="0049230E" w:rsidRPr="00082E6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wyjaśnia,</w:t>
            </w: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dlaczego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rdzeń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powinien być 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z</w:t>
            </w:r>
            <w:r w:rsidR="00A25AB9" w:rsidRPr="00082E6E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="00A25AB9" w:rsidRPr="00082E6E">
              <w:rPr>
                <w:rFonts w:ascii="Calibri" w:eastAsia="LucidaBrightOT" w:hAnsi="Calibri" w:cs="Calibri"/>
                <w:sz w:val="18"/>
                <w:szCs w:val="18"/>
              </w:rPr>
              <w:t>ł</w:t>
            </w:r>
            <w:r w:rsidR="00A25AB9" w:rsidRPr="00082E6E">
              <w:rPr>
                <w:rFonts w:ascii="Calibri" w:eastAsia="LucidaBrightOT" w:hAnsi="Calibri" w:cs="Calibri" w:hint="eastAsia"/>
                <w:sz w:val="18"/>
                <w:szCs w:val="18"/>
              </w:rPr>
              <w:t xml:space="preserve">atwo </w:t>
            </w:r>
            <w:r w:rsidR="00742A53" w:rsidRPr="00082E6E">
              <w:rPr>
                <w:rFonts w:ascii="Calibri" w:eastAsia="LucidaBrightOT" w:hAnsi="Calibri" w:cs="Calibri" w:hint="eastAsia"/>
                <w:sz w:val="18"/>
                <w:szCs w:val="18"/>
              </w:rPr>
              <w:t>si</w:t>
            </w:r>
            <w:r w:rsidR="00742A53" w:rsidRPr="00082E6E">
              <w:rPr>
                <w:rFonts w:ascii="Calibri" w:eastAsia="LucidaBrightOT" w:hAnsi="Calibri" w:cs="Calibri"/>
                <w:sz w:val="18"/>
                <w:szCs w:val="18"/>
              </w:rPr>
              <w:t xml:space="preserve">ę </w:t>
            </w:r>
            <w:r w:rsidR="00A25AB9" w:rsidRPr="00082E6E">
              <w:rPr>
                <w:rFonts w:ascii="Calibri" w:eastAsia="LucidaBrightOT" w:hAnsi="Calibri" w:cs="Calibri" w:hint="eastAsia"/>
                <w:sz w:val="18"/>
                <w:szCs w:val="18"/>
              </w:rPr>
              <w:t>magnesuj</w:t>
            </w:r>
            <w:r w:rsidR="00A25AB9" w:rsidRPr="00082E6E">
              <w:rPr>
                <w:rFonts w:ascii="Calibri" w:eastAsia="LucidaBrightOT" w:hAnsi="Calibri" w:cs="Calibri"/>
                <w:sz w:val="18"/>
                <w:szCs w:val="18"/>
              </w:rPr>
              <w:t>ą</w:t>
            </w:r>
            <w:r w:rsidR="00A25AB9" w:rsidRPr="00082E6E">
              <w:rPr>
                <w:rFonts w:ascii="Calibri" w:eastAsia="LucidaBrightOT" w:hAnsi="Calibri" w:cs="Calibri" w:hint="eastAsia"/>
                <w:sz w:val="18"/>
                <w:szCs w:val="18"/>
              </w:rPr>
              <w:t>cego metalu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="00A25AB9" w:rsidRPr="00082E6E">
              <w:rPr>
                <w:rFonts w:ascii="Calibri" w:hAnsi="Calibri" w:cs="Calibri"/>
                <w:spacing w:val="-9"/>
                <w:sz w:val="18"/>
                <w:szCs w:val="18"/>
              </w:rPr>
              <w:t>(</w:t>
            </w:r>
            <w:r w:rsidRPr="00082E6E">
              <w:rPr>
                <w:rFonts w:ascii="Calibri" w:hAnsi="Calibri" w:cs="Calibri"/>
                <w:spacing w:val="-2"/>
                <w:sz w:val="18"/>
                <w:szCs w:val="18"/>
              </w:rPr>
              <w:t>żelaza</w:t>
            </w:r>
            <w:r w:rsidR="00A25AB9" w:rsidRPr="00082E6E">
              <w:rPr>
                <w:rFonts w:ascii="Calibri" w:hAnsi="Calibri" w:cs="Calibri"/>
                <w:spacing w:val="-2"/>
                <w:sz w:val="18"/>
                <w:szCs w:val="18"/>
              </w:rPr>
              <w:t>)</w:t>
            </w:r>
            <w:r w:rsidR="00FD17EE" w:rsidRPr="00082E6E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811" w:type="dxa"/>
          </w:tcPr>
          <w:p w14:paraId="49F4CF0F" w14:textId="77777777" w:rsidR="0049230E" w:rsidRPr="00082E6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zna i stosuje regułę prawej ręki dla zwojnicy, określa rodzaj oddziaływania dwóch zwojnic z prądem</w:t>
            </w:r>
            <w:r w:rsidR="00DC213C" w:rsidRPr="00082E6E">
              <w:rPr>
                <w:rFonts w:ascii="Calibri" w:hAnsi="Calibri" w:cs="Calibri"/>
                <w:sz w:val="18"/>
                <w:szCs w:val="18"/>
              </w:rPr>
              <w:t>,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znając kierunek prądu, lub określa kierunek prądu</w:t>
            </w:r>
            <w:r w:rsidR="00DC213C" w:rsidRPr="00082E6E">
              <w:rPr>
                <w:rFonts w:ascii="Calibri" w:hAnsi="Calibri" w:cs="Calibri"/>
                <w:sz w:val="18"/>
                <w:szCs w:val="18"/>
              </w:rPr>
              <w:t>,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znając położenie biegunów zwojnic</w:t>
            </w:r>
            <w:r w:rsidR="00FD17EE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</w:tr>
      <w:tr w:rsidR="0049230E" w:rsidRPr="00CD745A" w14:paraId="131A66D2" w14:textId="77777777" w:rsidTr="00AD5667">
        <w:trPr>
          <w:trHeight w:val="667"/>
        </w:trPr>
        <w:tc>
          <w:tcPr>
            <w:tcW w:w="1271" w:type="dxa"/>
          </w:tcPr>
          <w:p w14:paraId="6F364351" w14:textId="77777777" w:rsidR="0049230E" w:rsidRPr="0049230E" w:rsidRDefault="0049230E" w:rsidP="00082E6E">
            <w:pPr>
              <w:pStyle w:val="Tekstpodstawowy"/>
              <w:spacing w:before="120"/>
              <w:rPr>
                <w:rFonts w:ascii="Calibri" w:hAnsi="Calibri" w:cs="Calibri"/>
                <w:highlight w:val="yellow"/>
              </w:rPr>
            </w:pPr>
            <w:r w:rsidRPr="0049230E">
              <w:rPr>
                <w:rFonts w:ascii="Calibri" w:eastAsia="Quasi-LucidaBright" w:hAnsi="Calibri" w:cs="Calibri"/>
                <w:lang w:eastAsia="pl-PL"/>
              </w:rPr>
              <w:t>SILNIKI ELEKTRYCZNE</w:t>
            </w:r>
          </w:p>
        </w:tc>
        <w:tc>
          <w:tcPr>
            <w:tcW w:w="1624" w:type="dxa"/>
          </w:tcPr>
          <w:p w14:paraId="0FC162E1" w14:textId="77777777" w:rsidR="0049230E" w:rsidRPr="004923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Budowa i zasada działania silnika elektrycznego</w:t>
            </w:r>
            <w:r w:rsidR="00DC213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08FB0D4F" w14:textId="77777777" w:rsidR="0049230E" w:rsidRPr="00082E6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  <w:tab w:val="left" w:pos="183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wie, że w silniku elektrycznym energia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elektryczna</w:t>
            </w: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zamienia</w:t>
            </w:r>
            <w:r w:rsidRPr="00082E6E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się</w:t>
            </w:r>
            <w:r w:rsidRPr="00082E6E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w energię mechaniczną</w:t>
            </w:r>
            <w:r w:rsidR="00FD17EE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  <w:p w14:paraId="223A52B0" w14:textId="77777777" w:rsidR="0049230E" w:rsidRPr="007236C0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lastRenderedPageBreak/>
              <w:t>potrafi</w:t>
            </w:r>
            <w:r w:rsidRPr="007236C0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podać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przykłady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zastosowania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silnika</w:t>
            </w:r>
            <w:r w:rsidRPr="007236C0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elektrycznego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prądu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stałego</w:t>
            </w:r>
          </w:p>
        </w:tc>
        <w:tc>
          <w:tcPr>
            <w:tcW w:w="1559" w:type="dxa"/>
          </w:tcPr>
          <w:p w14:paraId="3282EC40" w14:textId="77777777" w:rsidR="0049230E" w:rsidRPr="007236C0" w:rsidRDefault="005A0932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69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lastRenderedPageBreak/>
              <w:t>wskazuje oddziaływanie magnetyczne jako podstawę działania silników elektrycznych</w:t>
            </w:r>
            <w:r w:rsidR="00FD17EE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  <w:r w:rsidR="00742A53" w:rsidRPr="007236C0" w:rsidDel="005A093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</w:tcPr>
          <w:p w14:paraId="63AE2392" w14:textId="77777777" w:rsidR="0049230E" w:rsidRPr="007236C0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podać elementy składowe budowy silnika elektrycznego oraz określić ich funkcje</w:t>
            </w:r>
          </w:p>
        </w:tc>
        <w:tc>
          <w:tcPr>
            <w:tcW w:w="1811" w:type="dxa"/>
          </w:tcPr>
          <w:p w14:paraId="2A978D74" w14:textId="77777777" w:rsidR="0049230E" w:rsidRPr="007236C0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pacing w:val="-4"/>
                <w:sz w:val="18"/>
                <w:szCs w:val="18"/>
              </w:rPr>
              <w:t>potrafi</w:t>
            </w:r>
            <w:r w:rsidRPr="00082E6E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4"/>
                <w:sz w:val="18"/>
                <w:szCs w:val="18"/>
              </w:rPr>
              <w:t>omówić zasadę</w:t>
            </w:r>
            <w:r w:rsidRPr="00082E6E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pacing w:val="-4"/>
                <w:sz w:val="18"/>
                <w:szCs w:val="18"/>
              </w:rPr>
              <w:t xml:space="preserve">działania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silnika</w:t>
            </w:r>
            <w:r w:rsidRPr="00082E6E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elektrycznego</w:t>
            </w:r>
            <w:r w:rsidR="00FD17EE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</w:tr>
      <w:tr w:rsidR="0049230E" w:rsidRPr="00CD745A" w14:paraId="5DEAB3DE" w14:textId="77777777" w:rsidTr="00AD5667">
        <w:trPr>
          <w:trHeight w:val="667"/>
        </w:trPr>
        <w:tc>
          <w:tcPr>
            <w:tcW w:w="1271" w:type="dxa"/>
          </w:tcPr>
          <w:p w14:paraId="76E74B4C" w14:textId="77777777" w:rsidR="0049230E" w:rsidRPr="0049230E" w:rsidRDefault="0049230E" w:rsidP="0049230E">
            <w:pPr>
              <w:pStyle w:val="Tekstpodstawowy"/>
              <w:spacing w:before="120"/>
              <w:rPr>
                <w:rFonts w:ascii="Calibri" w:hAnsi="Calibri" w:cs="Calibri"/>
                <w:highlight w:val="yellow"/>
              </w:rPr>
            </w:pPr>
            <w:r w:rsidRPr="0049230E">
              <w:rPr>
                <w:rFonts w:ascii="Calibri" w:eastAsia="Quasi-LucidaBright" w:hAnsi="Calibri" w:cs="Calibri"/>
                <w:color w:val="4D4D4D"/>
                <w:lang w:eastAsia="pl-PL"/>
              </w:rPr>
              <w:t>INDUKCJA ELEKTROMAGNETYCZNA.</w:t>
            </w:r>
            <w:r w:rsidRPr="0049230E">
              <w:rPr>
                <w:rFonts w:ascii="Calibri" w:hAnsi="Calibri" w:cs="Calibri"/>
                <w:color w:val="4D4D4D"/>
                <w:lang w:eastAsia="pl-PL"/>
              </w:rPr>
              <w:t xml:space="preserve"> Lekcja dodatkowa</w:t>
            </w:r>
          </w:p>
        </w:tc>
        <w:tc>
          <w:tcPr>
            <w:tcW w:w="1624" w:type="dxa"/>
          </w:tcPr>
          <w:p w14:paraId="2240879D" w14:textId="77777777" w:rsidR="0049230E" w:rsidRPr="004923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Zjawisko indukcji elektromagnetycznej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14:paraId="209F662F" w14:textId="77777777" w:rsidR="0049230E" w:rsidRPr="0049230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wie</w:t>
            </w:r>
            <w:r w:rsidR="00646F51">
              <w:rPr>
                <w:rFonts w:ascii="Calibri" w:hAnsi="Calibri" w:cs="Calibri"/>
                <w:sz w:val="18"/>
                <w:szCs w:val="18"/>
              </w:rPr>
              <w:t>,</w:t>
            </w:r>
            <w:r w:rsidRPr="0049230E">
              <w:rPr>
                <w:rFonts w:ascii="Calibri" w:hAnsi="Calibri" w:cs="Calibri"/>
                <w:sz w:val="18"/>
                <w:szCs w:val="18"/>
              </w:rPr>
              <w:t xml:space="preserve"> na czym polega zjawisko indukcji elektromagnetycznej</w:t>
            </w:r>
          </w:p>
          <w:p w14:paraId="1E1FCBE1" w14:textId="77777777" w:rsidR="0049230E" w:rsidRPr="0049230E" w:rsidRDefault="0049230E" w:rsidP="00082E6E">
            <w:pPr>
              <w:pStyle w:val="Styltabeli2"/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4DD300F" w14:textId="77777777" w:rsidR="00646F51" w:rsidRPr="00082E6E" w:rsidRDefault="00623193" w:rsidP="00C53EE3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wskazuje</w:t>
            </w:r>
            <w:r w:rsidR="00646F51">
              <w:rPr>
                <w:rFonts w:ascii="Calibri" w:hAnsi="Calibri" w:cs="Calibri"/>
                <w:sz w:val="18"/>
                <w:szCs w:val="18"/>
              </w:rPr>
              <w:t xml:space="preserve"> zastosowania </w:t>
            </w:r>
            <w:r w:rsidRPr="0049230E">
              <w:rPr>
                <w:rFonts w:ascii="Calibri" w:hAnsi="Calibri" w:cs="Calibri"/>
                <w:sz w:val="18"/>
                <w:szCs w:val="18"/>
              </w:rPr>
              <w:t>zjawisk</w:t>
            </w:r>
            <w:r w:rsidR="00646F51">
              <w:rPr>
                <w:rFonts w:ascii="Calibri" w:hAnsi="Calibri" w:cs="Calibri"/>
                <w:sz w:val="18"/>
                <w:szCs w:val="18"/>
              </w:rPr>
              <w:t>a indukcji elektromagnetycznej</w:t>
            </w:r>
          </w:p>
          <w:p w14:paraId="74898790" w14:textId="77777777" w:rsidR="0049230E" w:rsidRPr="0049230E" w:rsidRDefault="00623193" w:rsidP="00C53EE3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wie, że prądnica prądu przemiennego służy do zamiany energii mechanicznej na energię elektryczną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5B229087" w14:textId="77777777" w:rsidR="0049230E" w:rsidRPr="0049230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potrafi wyjaśnić budowę prądnicy prądu przemiennego</w:t>
            </w:r>
          </w:p>
          <w:p w14:paraId="580F7690" w14:textId="77777777" w:rsidR="0049230E" w:rsidRPr="0049230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wskazuje różne źródła sił napędowych w zależności od rodzaju elektrowni, w której produkuje się energię elektryczną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64446540" w14:textId="77777777" w:rsidR="0049230E" w:rsidRPr="0049230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 xml:space="preserve">wie, że prąd elektryczny otrzymywany </w:t>
            </w:r>
            <w:r w:rsidR="00646F51">
              <w:rPr>
                <w:rFonts w:ascii="Calibri" w:hAnsi="Calibri" w:cs="Calibri"/>
                <w:sz w:val="18"/>
                <w:szCs w:val="18"/>
              </w:rPr>
              <w:br/>
            </w:r>
            <w:r w:rsidRPr="0049230E">
              <w:rPr>
                <w:rFonts w:ascii="Calibri" w:hAnsi="Calibri" w:cs="Calibri"/>
                <w:sz w:val="18"/>
                <w:szCs w:val="18"/>
              </w:rPr>
              <w:t>z prądnicy jest prądem przemiennym</w:t>
            </w:r>
          </w:p>
          <w:p w14:paraId="2EED3A84" w14:textId="77777777" w:rsidR="0049230E" w:rsidRPr="0049230E" w:rsidRDefault="00623193" w:rsidP="00082E6E">
            <w:pPr>
              <w:pStyle w:val="Styltabeli2"/>
              <w:numPr>
                <w:ilvl w:val="0"/>
                <w:numId w:val="23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rozumie</w:t>
            </w:r>
            <w:r w:rsidR="00646F51">
              <w:rPr>
                <w:rFonts w:ascii="Calibri" w:hAnsi="Calibri" w:cs="Calibri"/>
                <w:sz w:val="18"/>
                <w:szCs w:val="18"/>
              </w:rPr>
              <w:t>,</w:t>
            </w:r>
            <w:r w:rsidRPr="0049230E">
              <w:rPr>
                <w:rFonts w:ascii="Calibri" w:hAnsi="Calibri" w:cs="Calibri"/>
                <w:sz w:val="18"/>
                <w:szCs w:val="18"/>
              </w:rPr>
              <w:t xml:space="preserve"> jaka jest różnica pomiędzy prądem stałym i przemiennym</w:t>
            </w:r>
          </w:p>
        </w:tc>
      </w:tr>
      <w:tr w:rsidR="009D0710" w:rsidRPr="00D35078" w14:paraId="63940026" w14:textId="77777777" w:rsidTr="00082E6E">
        <w:trPr>
          <w:trHeight w:val="238"/>
        </w:trPr>
        <w:tc>
          <w:tcPr>
            <w:tcW w:w="9603" w:type="dxa"/>
            <w:gridSpan w:val="6"/>
            <w:shd w:val="clear" w:color="auto" w:fill="D9D9D9" w:themeFill="background1" w:themeFillShade="D9"/>
          </w:tcPr>
          <w:p w14:paraId="1003244B" w14:textId="77777777" w:rsidR="009D0710" w:rsidRPr="00350125" w:rsidRDefault="005C3BB8" w:rsidP="00082E6E">
            <w:pPr>
              <w:pStyle w:val="Bezodstpw"/>
              <w:spacing w:before="120"/>
            </w:pPr>
            <w:r w:rsidRPr="00350125">
              <w:t>DRGANIA I FALE</w:t>
            </w:r>
          </w:p>
        </w:tc>
      </w:tr>
      <w:tr w:rsidR="0049230E" w:rsidRPr="00CD745A" w14:paraId="35A4F5B6" w14:textId="77777777" w:rsidTr="00AD5667">
        <w:trPr>
          <w:trHeight w:val="629"/>
        </w:trPr>
        <w:tc>
          <w:tcPr>
            <w:tcW w:w="1271" w:type="dxa"/>
          </w:tcPr>
          <w:p w14:paraId="3FD6A6C5" w14:textId="77777777" w:rsidR="0049230E" w:rsidRPr="0049230E" w:rsidRDefault="0049230E" w:rsidP="0049230E">
            <w:pPr>
              <w:pStyle w:val="Tekstpodstawowy"/>
              <w:spacing w:after="120"/>
              <w:rPr>
                <w:rFonts w:ascii="Calibri" w:hAnsi="Calibri" w:cs="Calibri"/>
              </w:rPr>
            </w:pPr>
            <w:r w:rsidRPr="0049230E">
              <w:rPr>
                <w:rFonts w:ascii="Calibri" w:eastAsia="Quasi-LucidaBright" w:hAnsi="Calibri" w:cs="Calibri"/>
                <w:lang w:eastAsia="pl-PL"/>
              </w:rPr>
              <w:t>DRGANIA</w:t>
            </w:r>
          </w:p>
        </w:tc>
        <w:tc>
          <w:tcPr>
            <w:tcW w:w="1624" w:type="dxa"/>
          </w:tcPr>
          <w:p w14:paraId="28C89BCD" w14:textId="77777777" w:rsidR="0049230E" w:rsidRPr="004923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Ruch drgający</w:t>
            </w:r>
            <w:r w:rsidR="00C106B8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30DBED9" w14:textId="77777777" w:rsidR="0049230E" w:rsidRPr="004923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Amplituda, okres i częstotliwość drgań</w:t>
            </w:r>
            <w:r w:rsidR="00C106B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315F473A" w14:textId="77777777" w:rsidR="0049230E" w:rsidRPr="007236C0" w:rsidRDefault="009D7210" w:rsidP="00082E6E">
            <w:pPr>
              <w:pStyle w:val="Styltabeli2"/>
              <w:numPr>
                <w:ilvl w:val="0"/>
                <w:numId w:val="24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-4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opisuje</w:t>
            </w:r>
            <w:r w:rsidR="00623193"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="00623193" w:rsidRPr="007236C0">
              <w:rPr>
                <w:rFonts w:ascii="Calibri" w:hAnsi="Calibri" w:cs="Calibri"/>
                <w:spacing w:val="-4"/>
                <w:sz w:val="18"/>
                <w:szCs w:val="18"/>
              </w:rPr>
              <w:t>ruch</w:t>
            </w:r>
            <w:r w:rsidR="00623193"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="00623193" w:rsidRPr="007236C0">
              <w:rPr>
                <w:rFonts w:ascii="Calibri" w:hAnsi="Calibri" w:cs="Calibri"/>
                <w:spacing w:val="-4"/>
                <w:sz w:val="18"/>
                <w:szCs w:val="18"/>
              </w:rPr>
              <w:t>wahadła</w:t>
            </w:r>
          </w:p>
          <w:p w14:paraId="2F3C3EFC" w14:textId="77777777" w:rsidR="0049230E" w:rsidRPr="007236C0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zna podstawowe pojęcia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dotyczące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ruchu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drgającego: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położenie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równo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wagi, amplituda, okres, częstotli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wość</w:t>
            </w:r>
          </w:p>
          <w:p w14:paraId="354904E4" w14:textId="77777777" w:rsidR="0049230E" w:rsidRPr="007236C0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zna</w:t>
            </w:r>
            <w:r w:rsidRPr="007236C0"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jednostkę</w:t>
            </w:r>
            <w:r w:rsidRPr="007236C0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częstotliwości</w:t>
            </w:r>
          </w:p>
          <w:p w14:paraId="4D4D7346" w14:textId="77777777" w:rsidR="0049230E" w:rsidRPr="007236C0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umie wskazać przykłady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ruchów 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>drgających</w:t>
            </w:r>
            <w:r w:rsidR="007236C0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2F4C131B" w14:textId="77777777" w:rsidR="0049230E" w:rsidRPr="007236C0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54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-4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zna pojęcie jedno pełne drganie i wiąże </w:t>
            </w:r>
            <w:r w:rsidR="009D7210" w:rsidRPr="007236C0">
              <w:rPr>
                <w:rFonts w:ascii="Calibri" w:hAnsi="Calibri" w:cs="Calibri"/>
                <w:spacing w:val="-4"/>
                <w:sz w:val="18"/>
                <w:szCs w:val="18"/>
              </w:rPr>
              <w:br/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z okresem drgań oraz zmianami wychylenia ciała</w:t>
            </w:r>
          </w:p>
          <w:p w14:paraId="1485C203" w14:textId="77777777" w:rsidR="0049230E" w:rsidRPr="007236C0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54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wie, że odwrot</w:t>
            </w:r>
            <w:r w:rsidR="00C53EE3">
              <w:rPr>
                <w:rFonts w:ascii="Calibri" w:hAnsi="Calibri" w:cs="Calibri"/>
                <w:spacing w:val="-4"/>
                <w:sz w:val="18"/>
                <w:szCs w:val="18"/>
              </w:rPr>
              <w:t>-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ność okresu to częstotliwość ruchu</w:t>
            </w:r>
          </w:p>
          <w:p w14:paraId="6A70A057" w14:textId="77777777" w:rsidR="0049230E" w:rsidRPr="007236C0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54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wskazać położenie równowagi dla ciała drgającego</w:t>
            </w:r>
          </w:p>
        </w:tc>
        <w:tc>
          <w:tcPr>
            <w:tcW w:w="1695" w:type="dxa"/>
          </w:tcPr>
          <w:p w14:paraId="7DC40CBB" w14:textId="77777777" w:rsidR="0049230E" w:rsidRPr="007236C0" w:rsidRDefault="00623193" w:rsidP="00082E6E">
            <w:pPr>
              <w:pStyle w:val="Styltabeli2"/>
              <w:numPr>
                <w:ilvl w:val="0"/>
                <w:numId w:val="24"/>
              </w:numPr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rozumie zależność wychylenia ciała od czasu przedstawioną na wykresie, potrafi odczytać amplitudę i okres drgań z wykresu, oblicza częstotliwość drgań </w:t>
            </w:r>
          </w:p>
        </w:tc>
        <w:tc>
          <w:tcPr>
            <w:tcW w:w="1811" w:type="dxa"/>
          </w:tcPr>
          <w:p w14:paraId="65296E0C" w14:textId="77777777" w:rsidR="0049230E" w:rsidRPr="007236C0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6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otrafi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doświadczalnie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wyznaczyć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okres</w:t>
            </w:r>
            <w:r w:rsidR="009D7210"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i częstotliwość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drgań</w:t>
            </w:r>
            <w:r w:rsidRPr="007236C0"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wa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hadła</w:t>
            </w:r>
          </w:p>
          <w:p w14:paraId="016FB5FA" w14:textId="77777777" w:rsidR="0049230E" w:rsidRPr="007236C0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rozumie, że długość nitki wahadła ma wpływ na okres drgań i częstotliwość wahadła </w:t>
            </w:r>
          </w:p>
        </w:tc>
      </w:tr>
      <w:tr w:rsidR="0049230E" w:rsidRPr="00CD745A" w14:paraId="420757E9" w14:textId="77777777" w:rsidTr="00AD5667">
        <w:trPr>
          <w:trHeight w:val="629"/>
        </w:trPr>
        <w:tc>
          <w:tcPr>
            <w:tcW w:w="1271" w:type="dxa"/>
          </w:tcPr>
          <w:p w14:paraId="1473224F" w14:textId="77777777" w:rsidR="0049230E" w:rsidRPr="0049230E" w:rsidRDefault="0049230E" w:rsidP="0049230E">
            <w:pPr>
              <w:pStyle w:val="Tekstpodstawowy"/>
              <w:spacing w:after="120"/>
              <w:rPr>
                <w:rFonts w:ascii="Calibri" w:hAnsi="Calibri" w:cs="Calibri"/>
              </w:rPr>
            </w:pPr>
            <w:r w:rsidRPr="0049230E">
              <w:rPr>
                <w:rFonts w:ascii="Calibri" w:eastAsia="Quasi-LucidaBright" w:hAnsi="Calibri" w:cs="Calibri"/>
                <w:lang w:eastAsia="pl-PL"/>
              </w:rPr>
              <w:t>DRGANIA — PRZEMIANY ENERGII</w:t>
            </w:r>
          </w:p>
        </w:tc>
        <w:tc>
          <w:tcPr>
            <w:tcW w:w="1624" w:type="dxa"/>
          </w:tcPr>
          <w:p w14:paraId="1FF7F1D0" w14:textId="77777777" w:rsidR="0049230E" w:rsidRPr="004923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Przemiany energii w ruchu drgającym</w:t>
            </w:r>
            <w:r w:rsidR="00C106B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06048C7C" w14:textId="77777777" w:rsidR="00104F1B" w:rsidRPr="00082E6E" w:rsidRDefault="00623193" w:rsidP="00C53EE3">
            <w:pPr>
              <w:pStyle w:val="Styltabeli2"/>
              <w:numPr>
                <w:ilvl w:val="0"/>
                <w:numId w:val="24"/>
              </w:numPr>
              <w:tabs>
                <w:tab w:val="left" w:pos="142"/>
              </w:tabs>
              <w:spacing w:before="120"/>
              <w:ind w:left="144" w:right="-101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w ruchu drgającym prędkość ciała i jego położenie zmienia się</w:t>
            </w:r>
          </w:p>
          <w:p w14:paraId="778E354E" w14:textId="77777777" w:rsidR="0049230E" w:rsidRPr="00AD5667" w:rsidRDefault="00623193" w:rsidP="00C53EE3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1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ze zmianą prędkości zmienia się energia kinetyczna ciała, a ze</w:t>
            </w:r>
            <w:r w:rsidR="00104F1B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zmianą położenia ciała zmienia się energia potencjalna, zna wzory na </w:t>
            </w:r>
            <w:r w:rsidR="00104F1B" w:rsidRPr="00082E6E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="00104F1B" w:rsidRPr="00082E6E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k</w:t>
            </w:r>
            <w:r w:rsidR="00104F1B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 w:rsidR="00104F1B" w:rsidRPr="00082E6E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Pr="00082E6E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p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g</w:t>
            </w:r>
            <w:r w:rsidR="007236C0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59FDD62" w14:textId="77777777" w:rsidR="00104F1B" w:rsidRPr="00082E6E" w:rsidRDefault="00623193" w:rsidP="00C53EE3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rozumie, że rozciągnięta sprężyna posiada energię potencjalną sprężystości</w:t>
            </w:r>
          </w:p>
          <w:p w14:paraId="00FCCFBF" w14:textId="77777777" w:rsidR="0049230E" w:rsidRPr="007236C0" w:rsidRDefault="00623193" w:rsidP="00C53EE3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wie, że energia całkowita jest sumą 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p</w:t>
            </w:r>
            <w:r w:rsidR="00104F1B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+</w:t>
            </w:r>
            <w:r w:rsidR="00104F1B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k</w:t>
            </w:r>
          </w:p>
          <w:p w14:paraId="7DBA8F60" w14:textId="77777777" w:rsidR="0049230E" w:rsidRPr="007236C0" w:rsidRDefault="00623193" w:rsidP="00C53EE3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 różnicę między energią potencjalną sprężystości a potencjalną grawitacji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791B5088" w14:textId="77777777" w:rsidR="0049230E" w:rsidRPr="007236C0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wie, że całkowita energia ciała drgającego jest stała, a zmieniają się 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p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k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, potrafi określić w jakich położeniach ciała drgającego 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p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k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jest maksymalna, w jakich równa 0, a w jakich rośnie lub maleje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27ED6420" w14:textId="77777777" w:rsidR="00104F1B" w:rsidRPr="00082E6E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wskazuje położenia maksymalnej lub zerowej energii 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p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lub 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</w:rPr>
              <w:t>E</w:t>
            </w:r>
            <w:r w:rsidR="00104F1B" w:rsidRPr="007236C0">
              <w:rPr>
                <w:rFonts w:ascii="Calibri" w:hAnsi="Calibri" w:cs="Calibri"/>
                <w:i/>
                <w:sz w:val="18"/>
                <w:szCs w:val="18"/>
                <w:vertAlign w:val="subscript"/>
              </w:rPr>
              <w:t>k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 na wykresie wychylenia ciała od czasu w ruchu drgającym</w:t>
            </w:r>
          </w:p>
          <w:p w14:paraId="5926D6B2" w14:textId="77777777" w:rsidR="0049230E" w:rsidRPr="007236C0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1"/>
              </w:tabs>
              <w:spacing w:before="120"/>
              <w:ind w:left="169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rozwiązuje zadania z wykorzystaniem wykresów</w:t>
            </w:r>
            <w:r w:rsidR="00104F1B" w:rsidRPr="007236C0">
              <w:rPr>
                <w:rFonts w:ascii="Calibri" w:hAnsi="Calibri" w:cs="Calibri"/>
                <w:sz w:val="18"/>
                <w:szCs w:val="18"/>
              </w:rPr>
              <w:t xml:space="preserve"> zależność położenia od czasu</w:t>
            </w:r>
          </w:p>
        </w:tc>
      </w:tr>
      <w:tr w:rsidR="0049230E" w:rsidRPr="00CD745A" w14:paraId="2C3F2F44" w14:textId="77777777" w:rsidTr="00AD5667">
        <w:trPr>
          <w:trHeight w:val="629"/>
        </w:trPr>
        <w:tc>
          <w:tcPr>
            <w:tcW w:w="1271" w:type="dxa"/>
          </w:tcPr>
          <w:p w14:paraId="2EC4590B" w14:textId="77777777" w:rsidR="0049230E" w:rsidRPr="0049230E" w:rsidRDefault="0049230E" w:rsidP="0049230E">
            <w:pPr>
              <w:pStyle w:val="Tekstpodstawowy"/>
              <w:spacing w:after="120"/>
              <w:rPr>
                <w:rFonts w:ascii="Calibri" w:hAnsi="Calibri" w:cs="Calibri"/>
              </w:rPr>
            </w:pPr>
            <w:r w:rsidRPr="0049230E">
              <w:rPr>
                <w:rFonts w:ascii="Calibri" w:eastAsia="Quasi-LucidaBright" w:hAnsi="Calibri" w:cs="Calibri"/>
                <w:color w:val="4D4D4D"/>
                <w:lang w:eastAsia="pl-PL"/>
              </w:rPr>
              <w:t>ZJAWISKO REZONANSU.</w:t>
            </w:r>
            <w:r w:rsidRPr="0049230E">
              <w:rPr>
                <w:rFonts w:ascii="Calibri" w:hAnsi="Calibri" w:cs="Calibri"/>
                <w:color w:val="4D4D4D"/>
                <w:lang w:eastAsia="pl-PL"/>
              </w:rPr>
              <w:t xml:space="preserve"> Lekcja dodatkowa</w:t>
            </w:r>
          </w:p>
        </w:tc>
        <w:tc>
          <w:tcPr>
            <w:tcW w:w="1624" w:type="dxa"/>
          </w:tcPr>
          <w:p w14:paraId="3D98B4D7" w14:textId="77777777" w:rsidR="0049230E" w:rsidRPr="004923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Zjawisko rezonansu</w:t>
            </w:r>
            <w:r w:rsidR="00C106B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14:paraId="265E7EA3" w14:textId="77777777" w:rsidR="0049230E" w:rsidRPr="0049230E" w:rsidRDefault="00CF2FD9" w:rsidP="00082E6E">
            <w:pPr>
              <w:pStyle w:val="Styltabeli2"/>
              <w:numPr>
                <w:ilvl w:val="0"/>
                <w:numId w:val="24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49230E">
              <w:rPr>
                <w:rFonts w:ascii="Calibri" w:hAnsi="Calibri" w:cs="Calibri"/>
                <w:sz w:val="18"/>
                <w:szCs w:val="18"/>
              </w:rPr>
              <w:t>ie</w:t>
            </w:r>
            <w:r w:rsidR="00425606">
              <w:rPr>
                <w:rFonts w:ascii="Calibri" w:hAnsi="Calibri" w:cs="Calibri"/>
                <w:sz w:val="18"/>
                <w:szCs w:val="18"/>
              </w:rPr>
              <w:t>,</w:t>
            </w:r>
            <w:r w:rsidR="00623193" w:rsidRPr="0049230E">
              <w:rPr>
                <w:rFonts w:ascii="Calibri" w:hAnsi="Calibri" w:cs="Calibri"/>
                <w:sz w:val="18"/>
                <w:szCs w:val="18"/>
              </w:rPr>
              <w:t xml:space="preserve"> na czym polega zjawisko rezonansu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22D0796" w14:textId="77777777" w:rsidR="0049230E" w:rsidRPr="003D5972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wskazuje przykłady rezonansu w przyrodzie</w:t>
            </w:r>
            <w:r w:rsidRPr="003D5972">
              <w:rPr>
                <w:rFonts w:ascii="Calibri" w:hAnsi="Calibri" w:cs="Calibri"/>
                <w:sz w:val="18"/>
                <w:szCs w:val="18"/>
              </w:rPr>
              <w:t xml:space="preserve"> oraz</w:t>
            </w:r>
            <w:r w:rsidR="00CF2FD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D5972">
              <w:rPr>
                <w:rFonts w:ascii="Calibri" w:hAnsi="Calibri" w:cs="Calibri"/>
                <w:sz w:val="18"/>
                <w:szCs w:val="18"/>
              </w:rPr>
              <w:t>skutki zjawiska rezonansu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6488CD32" w14:textId="77777777" w:rsidR="0049230E" w:rsidRPr="0049230E" w:rsidRDefault="00623193" w:rsidP="00C53EE3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right="-108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wie</w:t>
            </w:r>
            <w:r w:rsidR="00CF2FD9">
              <w:rPr>
                <w:rFonts w:ascii="Calibri" w:hAnsi="Calibri" w:cs="Calibri"/>
                <w:sz w:val="18"/>
                <w:szCs w:val="18"/>
              </w:rPr>
              <w:t>,</w:t>
            </w:r>
            <w:r w:rsidRPr="0049230E">
              <w:rPr>
                <w:rFonts w:ascii="Calibri" w:hAnsi="Calibri" w:cs="Calibri"/>
                <w:sz w:val="18"/>
                <w:szCs w:val="18"/>
              </w:rPr>
              <w:t xml:space="preserve"> co to jest częstotliwość drgań własnych  ciała drgającego</w:t>
            </w:r>
          </w:p>
          <w:p w14:paraId="6F34F0D8" w14:textId="77777777" w:rsidR="0049230E" w:rsidRPr="0049230E" w:rsidRDefault="00623193" w:rsidP="00C53EE3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right="-108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podaje warunek zajścia rezonans</w:t>
            </w:r>
            <w:r w:rsidR="00C53EE3">
              <w:rPr>
                <w:rFonts w:ascii="Calibri" w:hAnsi="Calibri" w:cs="Calibri"/>
                <w:sz w:val="18"/>
                <w:szCs w:val="18"/>
              </w:rPr>
              <w:t>u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5D088E12" w14:textId="77777777" w:rsidR="0049230E" w:rsidRPr="0049230E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 xml:space="preserve">potrafi zademonstrować zjawisko rezonansu i objaśnić na </w:t>
            </w:r>
            <w:r w:rsidR="00CF2FD9">
              <w:rPr>
                <w:rFonts w:ascii="Calibri" w:hAnsi="Calibri" w:cs="Calibri"/>
                <w:sz w:val="18"/>
                <w:szCs w:val="18"/>
              </w:rPr>
              <w:t xml:space="preserve">wybranym </w:t>
            </w:r>
            <w:r w:rsidRPr="0049230E">
              <w:rPr>
                <w:rFonts w:ascii="Calibri" w:hAnsi="Calibri" w:cs="Calibri"/>
                <w:sz w:val="18"/>
                <w:szCs w:val="18"/>
              </w:rPr>
              <w:t>przykładzie</w:t>
            </w:r>
          </w:p>
        </w:tc>
      </w:tr>
      <w:tr w:rsidR="0049230E" w:rsidRPr="00CD745A" w14:paraId="18323D34" w14:textId="77777777" w:rsidTr="00AD5667">
        <w:trPr>
          <w:trHeight w:val="629"/>
        </w:trPr>
        <w:tc>
          <w:tcPr>
            <w:tcW w:w="1271" w:type="dxa"/>
          </w:tcPr>
          <w:p w14:paraId="0F051EAB" w14:textId="77777777" w:rsidR="0049230E" w:rsidRPr="0049230E" w:rsidRDefault="0049230E" w:rsidP="0049230E">
            <w:pPr>
              <w:pStyle w:val="Tekstpodstawowy"/>
              <w:spacing w:after="120"/>
              <w:rPr>
                <w:rFonts w:ascii="Calibri" w:hAnsi="Calibri" w:cs="Calibri"/>
              </w:rPr>
            </w:pPr>
            <w:r w:rsidRPr="0049230E">
              <w:rPr>
                <w:rFonts w:ascii="Calibri" w:eastAsia="Quasi-LucidaBright" w:hAnsi="Calibri" w:cs="Calibri"/>
                <w:lang w:eastAsia="pl-PL"/>
              </w:rPr>
              <w:lastRenderedPageBreak/>
              <w:t>FALE MECHANICZNE</w:t>
            </w:r>
          </w:p>
        </w:tc>
        <w:tc>
          <w:tcPr>
            <w:tcW w:w="1624" w:type="dxa"/>
          </w:tcPr>
          <w:p w14:paraId="52764D3A" w14:textId="77777777" w:rsidR="0049230E" w:rsidRPr="004923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Rozchodzenie się fal mechanicznych</w:t>
            </w:r>
            <w:r w:rsidR="00C106B8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F7D925F" w14:textId="77777777" w:rsidR="0049230E" w:rsidRPr="004923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z w:val="18"/>
                <w:szCs w:val="18"/>
              </w:rPr>
              <w:t>Opis fali</w:t>
            </w:r>
            <w:r w:rsidR="00C106B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2F651A5C" w14:textId="77777777" w:rsidR="002561B3" w:rsidRPr="00082E6E" w:rsidRDefault="00623193" w:rsidP="00C53EE3">
            <w:pPr>
              <w:pStyle w:val="Styltabeli2"/>
              <w:numPr>
                <w:ilvl w:val="0"/>
                <w:numId w:val="24"/>
              </w:numPr>
              <w:tabs>
                <w:tab w:val="left" w:pos="142"/>
              </w:tabs>
              <w:spacing w:before="120"/>
              <w:ind w:left="144" w:right="-101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źródłem fali mechanicznej jest drgająca cząsteczka ośrodka</w:t>
            </w:r>
          </w:p>
          <w:p w14:paraId="54B0F8B6" w14:textId="77777777" w:rsidR="002561B3" w:rsidRPr="00082E6E" w:rsidRDefault="00623193" w:rsidP="00C53EE3">
            <w:pPr>
              <w:pStyle w:val="Styltabeli2"/>
              <w:numPr>
                <w:ilvl w:val="0"/>
                <w:numId w:val="24"/>
              </w:numPr>
              <w:tabs>
                <w:tab w:val="left" w:pos="142"/>
              </w:tabs>
              <w:spacing w:before="120"/>
              <w:ind w:left="144" w:right="-101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</w:t>
            </w:r>
            <w:r w:rsidR="002561B3" w:rsidRPr="007236C0">
              <w:rPr>
                <w:rFonts w:ascii="Calibri" w:hAnsi="Calibri" w:cs="Calibri"/>
                <w:sz w:val="18"/>
                <w:szCs w:val="18"/>
              </w:rPr>
              <w:t>,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że rozchodzenie się fali w danym ośrodku oznacza przenoszenie tylko energii, a cząsteczki jedynie drgają wokół swoich położeń równowagi</w:t>
            </w:r>
          </w:p>
          <w:p w14:paraId="24424E49" w14:textId="77777777" w:rsidR="0049230E" w:rsidRPr="007236C0" w:rsidRDefault="00623193" w:rsidP="00C53EE3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1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podaje przykłady fal mechanicznych </w:t>
            </w:r>
          </w:p>
        </w:tc>
        <w:tc>
          <w:tcPr>
            <w:tcW w:w="1559" w:type="dxa"/>
          </w:tcPr>
          <w:p w14:paraId="1EC21D24" w14:textId="77777777" w:rsidR="0049230E" w:rsidRPr="007236C0" w:rsidRDefault="00623193" w:rsidP="00C53EE3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okres, częstotliwość i amplituda fali są takie same jak okres, częstotliwość i amplituda wybranej cząsteczki ośrodka, w którym rozchodzi się fala</w:t>
            </w:r>
          </w:p>
          <w:p w14:paraId="17E4A0A8" w14:textId="77777777" w:rsidR="0049230E" w:rsidRPr="007236C0" w:rsidRDefault="00623193" w:rsidP="00C53EE3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do opisu fali używa się długości fali, zna jej symbol i jednostkę, oraz prędkości fali</w:t>
            </w:r>
          </w:p>
        </w:tc>
        <w:tc>
          <w:tcPr>
            <w:tcW w:w="1695" w:type="dxa"/>
          </w:tcPr>
          <w:p w14:paraId="38F417CF" w14:textId="77777777" w:rsidR="002561B3" w:rsidRPr="007236C0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69"/>
              </w:tabs>
              <w:spacing w:before="120"/>
              <w:ind w:left="169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potrafi wskazać długość fali na rysunku</w:t>
            </w:r>
          </w:p>
          <w:p w14:paraId="074244AF" w14:textId="77777777" w:rsidR="0049230E" w:rsidRPr="007236C0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69"/>
              </w:tabs>
              <w:spacing w:before="120"/>
              <w:ind w:left="169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fala w danym ośrodku rozchodzi się ruchem jednostajnym i zna wzór</w:t>
            </w:r>
            <w:r w:rsidR="002561B3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v=</m:t>
              </m:r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λ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t</m:t>
                  </m:r>
                </m:den>
              </m:f>
            </m:oMath>
            <w:r w:rsidRPr="007236C0">
              <w:rPr>
                <w:rFonts w:ascii="Calibri" w:hAnsi="Calibri" w:cs="Calibri"/>
                <w:sz w:val="18"/>
                <w:szCs w:val="18"/>
              </w:rPr>
              <w:t xml:space="preserve"> , oblicza prędkość</w:t>
            </w:r>
            <w:r w:rsidR="00F052CF" w:rsidRPr="007236C0">
              <w:rPr>
                <w:rFonts w:ascii="Calibri" w:hAnsi="Calibri" w:cs="Calibri"/>
                <w:sz w:val="18"/>
                <w:szCs w:val="18"/>
              </w:rPr>
              <w:t>,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znając długość i okres fali</w:t>
            </w:r>
          </w:p>
        </w:tc>
        <w:tc>
          <w:tcPr>
            <w:tcW w:w="1811" w:type="dxa"/>
          </w:tcPr>
          <w:p w14:paraId="145190F2" w14:textId="77777777" w:rsidR="0049230E" w:rsidRPr="007236C0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rozwiązuje zadania i problemy </w:t>
            </w:r>
            <w:r w:rsidR="00F052CF" w:rsidRPr="007236C0">
              <w:rPr>
                <w:rFonts w:ascii="Calibri" w:hAnsi="Calibri" w:cs="Calibri"/>
                <w:sz w:val="18"/>
                <w:szCs w:val="18"/>
              </w:rPr>
              <w:br/>
            </w:r>
            <w:r w:rsidRPr="007236C0">
              <w:rPr>
                <w:rFonts w:ascii="Calibri" w:hAnsi="Calibri" w:cs="Calibri"/>
                <w:sz w:val="18"/>
                <w:szCs w:val="18"/>
              </w:rPr>
              <w:t>o podwyższonym stopniu trudności</w:t>
            </w:r>
          </w:p>
        </w:tc>
      </w:tr>
      <w:tr w:rsidR="0049230E" w:rsidRPr="00CD745A" w14:paraId="40A5BFB8" w14:textId="77777777" w:rsidTr="00AD5667">
        <w:trPr>
          <w:trHeight w:val="629"/>
        </w:trPr>
        <w:tc>
          <w:tcPr>
            <w:tcW w:w="1271" w:type="dxa"/>
          </w:tcPr>
          <w:p w14:paraId="5A62AA96" w14:textId="77777777" w:rsidR="0049230E" w:rsidRPr="0049230E" w:rsidRDefault="0049230E" w:rsidP="0049230E">
            <w:pPr>
              <w:pStyle w:val="Tekstpodstawowy"/>
              <w:spacing w:after="120"/>
              <w:rPr>
                <w:rFonts w:ascii="Calibri" w:hAnsi="Calibri" w:cs="Calibri"/>
              </w:rPr>
            </w:pPr>
            <w:r w:rsidRPr="0049230E">
              <w:rPr>
                <w:rFonts w:ascii="Calibri" w:eastAsia="Quasi-LucidaBright" w:hAnsi="Calibri" w:cs="Calibri"/>
                <w:lang w:eastAsia="pl-PL"/>
              </w:rPr>
              <w:t>DŹWIĘK</w:t>
            </w:r>
          </w:p>
        </w:tc>
        <w:tc>
          <w:tcPr>
            <w:tcW w:w="1624" w:type="dxa"/>
          </w:tcPr>
          <w:p w14:paraId="16372D43" w14:textId="77777777" w:rsidR="0049230E" w:rsidRPr="0049230E" w:rsidRDefault="0049230E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49230E">
              <w:rPr>
                <w:rFonts w:ascii="Calibri" w:hAnsi="Calibri" w:cs="Calibri"/>
                <w:spacing w:val="-1"/>
                <w:sz w:val="18"/>
                <w:szCs w:val="18"/>
              </w:rPr>
              <w:t>Amplituda i częstotliwość fal dźwiękowych</w:t>
            </w:r>
            <w:r w:rsidR="00C106B8">
              <w:rPr>
                <w:rFonts w:ascii="Calibri" w:hAnsi="Calibri" w:cs="Calibri"/>
                <w:spacing w:val="-1"/>
                <w:sz w:val="18"/>
                <w:szCs w:val="18"/>
              </w:rPr>
              <w:t>.</w:t>
            </w:r>
            <w:r w:rsidRPr="0049230E">
              <w:rPr>
                <w:rFonts w:ascii="Calibri" w:hAnsi="Calibri" w:cs="Calibri"/>
                <w:spacing w:val="-1"/>
                <w:sz w:val="18"/>
                <w:szCs w:val="18"/>
              </w:rPr>
              <w:t xml:space="preserve"> Infradźwięki i ultradźwięki</w:t>
            </w:r>
            <w:r w:rsidR="00C106B8">
              <w:rPr>
                <w:rFonts w:ascii="Calibri" w:hAnsi="Calibri" w:cs="Calibri"/>
                <w:spacing w:val="-1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5DD024FA" w14:textId="77777777" w:rsidR="00F052CF" w:rsidRPr="00082E6E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wie, że fala dźwiękowa jest falą mechaniczną</w:t>
            </w:r>
          </w:p>
          <w:p w14:paraId="15276928" w14:textId="77777777" w:rsidR="0049230E" w:rsidRPr="007236C0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052CF" w:rsidRPr="00082E6E">
              <w:rPr>
                <w:rFonts w:ascii="Calibri" w:hAnsi="Calibri" w:cs="Calibri"/>
                <w:sz w:val="18"/>
                <w:szCs w:val="18"/>
              </w:rPr>
              <w:t xml:space="preserve">wie, że fale dźwiękowe nie rozchodzą się </w:t>
            </w:r>
            <w:r w:rsidR="00580931" w:rsidRPr="00082E6E">
              <w:rPr>
                <w:rFonts w:ascii="Calibri" w:hAnsi="Calibri" w:cs="Calibri"/>
                <w:sz w:val="18"/>
                <w:szCs w:val="18"/>
              </w:rPr>
              <w:br/>
            </w:r>
            <w:r w:rsidR="00F052CF" w:rsidRPr="00082E6E">
              <w:rPr>
                <w:rFonts w:ascii="Calibri" w:hAnsi="Calibri" w:cs="Calibri"/>
                <w:sz w:val="18"/>
                <w:szCs w:val="18"/>
              </w:rPr>
              <w:t>w próżni</w:t>
            </w:r>
          </w:p>
        </w:tc>
        <w:tc>
          <w:tcPr>
            <w:tcW w:w="1559" w:type="dxa"/>
          </w:tcPr>
          <w:p w14:paraId="23F9F14F" w14:textId="77777777" w:rsidR="00F052CF" w:rsidRPr="00082E6E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wie, że dźwięk charakteryzuje się wysokością </w:t>
            </w:r>
            <w:r w:rsidR="00580931" w:rsidRPr="00082E6E">
              <w:rPr>
                <w:rFonts w:ascii="Calibri" w:hAnsi="Calibri" w:cs="Calibri"/>
                <w:sz w:val="18"/>
                <w:szCs w:val="18"/>
              </w:rPr>
              <w:br/>
            </w:r>
            <w:r w:rsidRPr="007236C0">
              <w:rPr>
                <w:rFonts w:ascii="Calibri" w:hAnsi="Calibri" w:cs="Calibri"/>
                <w:sz w:val="18"/>
                <w:szCs w:val="18"/>
              </w:rPr>
              <w:t>i głośnością</w:t>
            </w:r>
          </w:p>
          <w:p w14:paraId="46AB2C01" w14:textId="77777777" w:rsidR="00F052CF" w:rsidRPr="00082E6E" w:rsidRDefault="00623193" w:rsidP="00082E6E">
            <w:pPr>
              <w:pStyle w:val="Styltabeli2"/>
              <w:numPr>
                <w:ilvl w:val="0"/>
                <w:numId w:val="24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wie</w:t>
            </w:r>
            <w:r w:rsidR="00F052CF" w:rsidRPr="007236C0">
              <w:rPr>
                <w:rFonts w:ascii="Calibri" w:hAnsi="Calibri" w:cs="Calibri"/>
                <w:sz w:val="18"/>
                <w:szCs w:val="18"/>
              </w:rPr>
              <w:t>,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od czego zależy wysokość dźwięku, a od czego</w:t>
            </w:r>
            <w:r w:rsidR="00580931" w:rsidRPr="00082E6E">
              <w:rPr>
                <w:rFonts w:ascii="Calibri" w:hAnsi="Calibri" w:cs="Calibri"/>
                <w:sz w:val="18"/>
                <w:szCs w:val="18"/>
              </w:rPr>
              <w:t xml:space="preserve"> –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głośność</w:t>
            </w:r>
          </w:p>
          <w:p w14:paraId="2FC40711" w14:textId="77777777" w:rsidR="0049230E" w:rsidRPr="007236C0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zna jednostkę </w:t>
            </w:r>
            <w:r w:rsidR="00F052CF" w:rsidRPr="007236C0">
              <w:rPr>
                <w:rFonts w:ascii="Calibri" w:hAnsi="Calibri" w:cs="Calibri"/>
                <w:sz w:val="18"/>
                <w:szCs w:val="18"/>
              </w:rPr>
              <w:t>dB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, wie, że  hałas stanowi zagrożenie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dla</w:t>
            </w:r>
            <w:r w:rsidRPr="007236C0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zdrowi</w:t>
            </w:r>
            <w:r w:rsidR="007236C0" w:rsidRPr="007236C0">
              <w:rPr>
                <w:rFonts w:ascii="Calibri" w:hAnsi="Calibri" w:cs="Calibri"/>
                <w:spacing w:val="-2"/>
                <w:sz w:val="18"/>
                <w:szCs w:val="18"/>
              </w:rPr>
              <w:t>a</w:t>
            </w:r>
            <w:r w:rsidR="007236C0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</w:tcPr>
          <w:p w14:paraId="0E4FF5D0" w14:textId="77777777" w:rsidR="00F052CF" w:rsidRPr="00082E6E" w:rsidRDefault="00623193" w:rsidP="00082E6E">
            <w:pPr>
              <w:pStyle w:val="Styltabeli2"/>
              <w:numPr>
                <w:ilvl w:val="0"/>
                <w:numId w:val="24"/>
              </w:numPr>
              <w:shd w:val="clear" w:color="auto" w:fill="D9D9D9" w:themeFill="background1" w:themeFillShade="D9"/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>rozumie</w:t>
            </w:r>
            <w:r w:rsidR="00F052CF" w:rsidRPr="007236C0">
              <w:rPr>
                <w:rFonts w:ascii="Calibri" w:hAnsi="Calibri" w:cs="Calibri"/>
                <w:sz w:val="18"/>
                <w:szCs w:val="18"/>
              </w:rPr>
              <w:t>,</w:t>
            </w:r>
            <w:r w:rsidRPr="007236C0">
              <w:rPr>
                <w:rFonts w:ascii="Calibri" w:hAnsi="Calibri" w:cs="Calibri"/>
                <w:sz w:val="18"/>
                <w:szCs w:val="18"/>
              </w:rPr>
              <w:t xml:space="preserve"> co to jest oscylogram dźwięku i na jego podstawie potrafi </w:t>
            </w:r>
            <w:r w:rsidR="00580931" w:rsidRPr="007236C0">
              <w:rPr>
                <w:rFonts w:ascii="Calibri" w:hAnsi="Calibri" w:cs="Calibri"/>
                <w:sz w:val="18"/>
                <w:szCs w:val="18"/>
              </w:rPr>
              <w:t xml:space="preserve">porównać wysokość lub głośność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dźwięk</w:t>
            </w:r>
            <w:r w:rsidR="00580931" w:rsidRPr="007236C0">
              <w:rPr>
                <w:rFonts w:ascii="Calibri" w:hAnsi="Calibri" w:cs="Calibri"/>
                <w:sz w:val="18"/>
                <w:szCs w:val="18"/>
              </w:rPr>
              <w:t>ów</w:t>
            </w:r>
          </w:p>
          <w:p w14:paraId="2C95EFDA" w14:textId="77777777" w:rsidR="0049230E" w:rsidRPr="007236C0" w:rsidRDefault="00F052CF" w:rsidP="00082E6E">
            <w:pPr>
              <w:pStyle w:val="Styltabeli2"/>
              <w:numPr>
                <w:ilvl w:val="0"/>
                <w:numId w:val="24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rozróżnia u</w:t>
            </w:r>
            <w:r w:rsidR="00623193" w:rsidRPr="00082E6E">
              <w:rPr>
                <w:rFonts w:ascii="Calibri" w:hAnsi="Calibri" w:cs="Calibri"/>
                <w:sz w:val="18"/>
                <w:szCs w:val="18"/>
              </w:rPr>
              <w:t xml:space="preserve">ltradźwięki,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dźwięki </w:t>
            </w:r>
            <w:r w:rsidR="00623193" w:rsidRPr="00082E6E">
              <w:rPr>
                <w:rFonts w:ascii="Calibri" w:hAnsi="Calibri" w:cs="Calibri"/>
                <w:sz w:val="18"/>
                <w:szCs w:val="18"/>
              </w:rPr>
              <w:t>słyszaln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e i</w:t>
            </w:r>
            <w:r w:rsidR="00623193" w:rsidRPr="00082E6E">
              <w:rPr>
                <w:rFonts w:ascii="Calibri" w:hAnsi="Calibri" w:cs="Calibri"/>
                <w:sz w:val="18"/>
                <w:szCs w:val="18"/>
              </w:rPr>
              <w:t xml:space="preserve"> infradźwięki</w:t>
            </w:r>
            <w:r w:rsidR="00742A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6941A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811" w:type="dxa"/>
          </w:tcPr>
          <w:p w14:paraId="0F1F3605" w14:textId="77777777" w:rsidR="00580931" w:rsidRPr="00082E6E" w:rsidRDefault="00580931" w:rsidP="00C53EE3">
            <w:pPr>
              <w:pStyle w:val="Styltabeli2"/>
              <w:numPr>
                <w:ilvl w:val="0"/>
                <w:numId w:val="24"/>
              </w:numPr>
              <w:tabs>
                <w:tab w:val="left" w:pos="141"/>
              </w:tabs>
              <w:spacing w:before="120"/>
              <w:ind w:left="144" w:right="-139" w:hanging="142"/>
              <w:rPr>
                <w:rFonts w:ascii="Calibri" w:hAnsi="Calibri" w:cs="Calibri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wymienia przykłady źródeł i </w:t>
            </w:r>
            <w:r w:rsidR="00623193" w:rsidRPr="00082E6E">
              <w:rPr>
                <w:rFonts w:ascii="Calibri" w:hAnsi="Calibri" w:cs="Calibri"/>
                <w:sz w:val="18"/>
                <w:szCs w:val="18"/>
              </w:rPr>
              <w:t>zastosowania fal dźwiękowych</w:t>
            </w:r>
            <w:r w:rsidR="002D6B64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  <w:p w14:paraId="3B681DA8" w14:textId="77777777" w:rsidR="00F052CF" w:rsidRPr="007236C0" w:rsidRDefault="00580931" w:rsidP="00C53EE3">
            <w:pPr>
              <w:pStyle w:val="Styltabeli2"/>
              <w:numPr>
                <w:ilvl w:val="0"/>
                <w:numId w:val="24"/>
              </w:numPr>
              <w:tabs>
                <w:tab w:val="left" w:pos="141"/>
              </w:tabs>
              <w:spacing w:before="120"/>
              <w:ind w:left="144" w:right="-139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demonstruje dźwięki o różnych częstotliwościach z wykorzystaniem drgającego przedmiotu lub instrumentu muzycznego</w:t>
            </w:r>
          </w:p>
          <w:p w14:paraId="24468695" w14:textId="77777777" w:rsidR="0049230E" w:rsidRPr="007236C0" w:rsidRDefault="00623193" w:rsidP="00C53EE3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39"/>
              <w:contextualSpacing/>
              <w:rPr>
                <w:rFonts w:ascii="Calibri" w:hAnsi="Calibri" w:cs="Calibri"/>
              </w:rPr>
            </w:pPr>
            <w:r w:rsidRPr="007236C0">
              <w:rPr>
                <w:rFonts w:ascii="Calibri" w:hAnsi="Calibri" w:cs="Calibri"/>
                <w:sz w:val="18"/>
                <w:szCs w:val="18"/>
              </w:rPr>
              <w:t xml:space="preserve">rozwiązuje zadania nietypowe,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potrafi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zaprezentować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oscylogram dźwięków</w:t>
            </w:r>
            <w:r w:rsidRPr="007236C0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pochodzących</w:t>
            </w:r>
            <w:r w:rsidRPr="007236C0"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>z</w:t>
            </w:r>
            <w:r w:rsidRPr="007236C0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pacing w:val="-4"/>
                <w:sz w:val="18"/>
                <w:szCs w:val="18"/>
              </w:rPr>
              <w:t xml:space="preserve">różnych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źródeł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za</w:t>
            </w:r>
            <w:r w:rsidRPr="007236C0"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pomocą</w:t>
            </w:r>
            <w:r w:rsidRPr="007236C0">
              <w:rPr>
                <w:rFonts w:ascii="Calibri" w:hAnsi="Calibri" w:cs="Calibri"/>
                <w:spacing w:val="-11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dowolnego</w:t>
            </w:r>
            <w:r w:rsidRPr="007236C0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7236C0">
              <w:rPr>
                <w:rFonts w:ascii="Calibri" w:hAnsi="Calibri" w:cs="Calibri"/>
                <w:sz w:val="18"/>
                <w:szCs w:val="18"/>
              </w:rPr>
              <w:t>programu do analizy dźwięków</w:t>
            </w:r>
            <w:r w:rsidR="007236C0" w:rsidRPr="007236C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D0710" w:rsidRPr="00D35078" w14:paraId="1BCA69D1" w14:textId="77777777" w:rsidTr="00082E6E">
        <w:trPr>
          <w:trHeight w:val="238"/>
        </w:trPr>
        <w:tc>
          <w:tcPr>
            <w:tcW w:w="9603" w:type="dxa"/>
            <w:gridSpan w:val="6"/>
            <w:shd w:val="clear" w:color="auto" w:fill="D9D9D9" w:themeFill="background1" w:themeFillShade="D9"/>
          </w:tcPr>
          <w:p w14:paraId="31B8DB86" w14:textId="77777777" w:rsidR="009D0710" w:rsidRPr="005A0FBD" w:rsidRDefault="005C3BB8" w:rsidP="00082E6E">
            <w:pPr>
              <w:pStyle w:val="Bezodstpw"/>
              <w:spacing w:before="120"/>
              <w:rPr>
                <w:rFonts w:cs="Calibri"/>
                <w:spacing w:val="-4"/>
                <w:sz w:val="18"/>
                <w:szCs w:val="18"/>
              </w:rPr>
            </w:pPr>
            <w:r w:rsidRPr="005A0FBD">
              <w:rPr>
                <w:rFonts w:cs="Calibri"/>
                <w:sz w:val="18"/>
                <w:szCs w:val="18"/>
              </w:rPr>
              <w:t>OPTYKA</w:t>
            </w:r>
          </w:p>
        </w:tc>
      </w:tr>
      <w:tr w:rsidR="00AE28EF" w:rsidRPr="00CD745A" w14:paraId="5724A483" w14:textId="77777777" w:rsidTr="00AD5667">
        <w:trPr>
          <w:trHeight w:val="3842"/>
        </w:trPr>
        <w:tc>
          <w:tcPr>
            <w:tcW w:w="1271" w:type="dxa"/>
          </w:tcPr>
          <w:p w14:paraId="3F4A2B00" w14:textId="77777777" w:rsidR="00AE28EF" w:rsidRPr="005A0FBD" w:rsidRDefault="00AE28EF" w:rsidP="00AE28EF">
            <w:pPr>
              <w:pStyle w:val="Tekstpodstawowy"/>
              <w:spacing w:after="120"/>
              <w:ind w:left="40"/>
              <w:rPr>
                <w:rFonts w:ascii="Calibri" w:hAnsi="Calibri" w:cs="Calibri"/>
                <w:spacing w:val="-6"/>
              </w:rPr>
            </w:pPr>
            <w:r w:rsidRPr="005A0FBD">
              <w:rPr>
                <w:rFonts w:ascii="Calibri" w:hAnsi="Calibri" w:cs="Calibri"/>
                <w:spacing w:val="-6"/>
              </w:rPr>
              <w:t>FALE ELEKTROMAGNETYCZNE</w:t>
            </w:r>
          </w:p>
        </w:tc>
        <w:tc>
          <w:tcPr>
            <w:tcW w:w="1624" w:type="dxa"/>
          </w:tcPr>
          <w:p w14:paraId="1B60820F" w14:textId="77777777" w:rsidR="00755C48" w:rsidRPr="000F2237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0F2237">
              <w:rPr>
                <w:rFonts w:ascii="Calibri" w:hAnsi="Calibri" w:cs="Calibri"/>
                <w:sz w:val="18"/>
                <w:szCs w:val="18"/>
              </w:rPr>
              <w:t>Rodzaje fal elektromagnetycznych i ich zastosowania</w:t>
            </w:r>
            <w:r w:rsidR="00755C48" w:rsidRPr="000F223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06A31DE" w14:textId="77777777" w:rsidR="00AE28EF" w:rsidRPr="000F2237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0F2237">
              <w:rPr>
                <w:rFonts w:ascii="Calibri" w:hAnsi="Calibri" w:cs="Calibri"/>
                <w:sz w:val="18"/>
                <w:szCs w:val="18"/>
              </w:rPr>
              <w:t>Podobieństwa i różnice w rozchodzeniu się fal elektromagnetycznych i fal mechanicznych</w:t>
            </w:r>
            <w:r w:rsidR="00755C48" w:rsidRPr="000F223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14:paraId="6508093B" w14:textId="77777777" w:rsidR="00755C48" w:rsidRPr="000F2237" w:rsidRDefault="00623193" w:rsidP="0051538A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right="-101" w:hanging="142"/>
              <w:rPr>
                <w:rFonts w:ascii="Calibri" w:hAnsi="Calibri" w:cs="Calibri"/>
                <w:sz w:val="18"/>
                <w:szCs w:val="18"/>
              </w:rPr>
            </w:pPr>
            <w:r w:rsidRPr="000F2237">
              <w:rPr>
                <w:rFonts w:ascii="Calibri" w:hAnsi="Calibri" w:cs="Calibri"/>
                <w:sz w:val="18"/>
                <w:szCs w:val="18"/>
              </w:rPr>
              <w:t>wie,  że źródłem fal elektromagnetycznych są drgające ładunki elektryczne</w:t>
            </w:r>
          </w:p>
          <w:p w14:paraId="005718BE" w14:textId="77777777" w:rsidR="00AE28EF" w:rsidRPr="000F2237" w:rsidRDefault="00623193" w:rsidP="0051538A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right="-101" w:hanging="142"/>
              <w:rPr>
                <w:rFonts w:ascii="Calibri" w:hAnsi="Calibri" w:cs="Calibri"/>
                <w:sz w:val="18"/>
                <w:szCs w:val="18"/>
              </w:rPr>
            </w:pPr>
            <w:r w:rsidRPr="000F2237">
              <w:rPr>
                <w:rFonts w:ascii="Calibri" w:hAnsi="Calibri" w:cs="Calibri"/>
                <w:sz w:val="18"/>
                <w:szCs w:val="18"/>
              </w:rPr>
              <w:t>wie, że fale elektromagnetyczne mogą rozchodzić się w próżni z prędkości</w:t>
            </w:r>
            <w:r w:rsidR="0051538A">
              <w:rPr>
                <w:rFonts w:ascii="Calibri" w:hAnsi="Calibri" w:cs="Calibri"/>
                <w:sz w:val="18"/>
                <w:szCs w:val="18"/>
              </w:rPr>
              <w:t xml:space="preserve">ą nazywaną prędkością światła, </w:t>
            </w:r>
            <w:r w:rsidRPr="000F2237">
              <w:rPr>
                <w:rFonts w:ascii="Calibri" w:hAnsi="Calibri" w:cs="Calibri"/>
                <w:sz w:val="18"/>
                <w:szCs w:val="18"/>
              </w:rPr>
              <w:t xml:space="preserve">oznaczaną literą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c</w:t>
            </w:r>
          </w:p>
        </w:tc>
        <w:tc>
          <w:tcPr>
            <w:tcW w:w="1559" w:type="dxa"/>
          </w:tcPr>
          <w:p w14:paraId="285CF19D" w14:textId="77777777" w:rsidR="00DA06B4" w:rsidRPr="00082E6E" w:rsidRDefault="00623193" w:rsidP="00C53EE3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zna rodzaje fal elektromagnetycznych</w:t>
            </w:r>
            <w:r w:rsidR="00742A53" w:rsidRPr="00082E6E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  <w:p w14:paraId="10ADDD8B" w14:textId="77777777" w:rsidR="00DA06B4" w:rsidRPr="00082E6E" w:rsidRDefault="00DA06B4" w:rsidP="00C53EE3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wymienia</w:t>
            </w:r>
            <w:r w:rsidR="00623193" w:rsidRPr="00082E6E">
              <w:rPr>
                <w:rFonts w:ascii="Calibri" w:hAnsi="Calibri" w:cs="Calibri"/>
                <w:sz w:val="18"/>
                <w:szCs w:val="18"/>
              </w:rPr>
              <w:t xml:space="preserve"> przykłady zastosowań poszczególnych rodzajów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fal elektromagnetycznych</w:t>
            </w:r>
            <w:r w:rsidR="00742A53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33310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  <w:p w14:paraId="7918E69F" w14:textId="77777777" w:rsidR="00AE28EF" w:rsidRPr="000F2237" w:rsidRDefault="00623193" w:rsidP="00C53EE3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right="-102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wie, że światło</w:t>
            </w:r>
            <w:r w:rsidRPr="000F2237">
              <w:rPr>
                <w:rFonts w:ascii="Calibri" w:hAnsi="Calibri" w:cs="Calibri"/>
                <w:sz w:val="18"/>
                <w:szCs w:val="18"/>
              </w:rPr>
              <w:t xml:space="preserve"> jest jednym z rodzajów fal elektromagnetycznych</w:t>
            </w:r>
          </w:p>
        </w:tc>
        <w:tc>
          <w:tcPr>
            <w:tcW w:w="1695" w:type="dxa"/>
          </w:tcPr>
          <w:p w14:paraId="4B546CC1" w14:textId="77777777" w:rsidR="00AE28EF" w:rsidRPr="00082E6E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  <w:tab w:val="left" w:pos="740"/>
                <w:tab w:val="left" w:pos="760"/>
                <w:tab w:val="left" w:pos="1140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30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wie, że do fal elektromagnetycznych  stosuje się wzór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λ=</m:t>
              </m:r>
              <m:f>
                <m:f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c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f</m:t>
                  </m:r>
                </m:den>
              </m:f>
            </m:oMath>
            <w:r w:rsidRPr="00082E6E">
              <w:rPr>
                <w:rFonts w:ascii="Calibri" w:hAnsi="Calibri" w:cs="Calibri"/>
                <w:spacing w:val="30"/>
                <w:sz w:val="18"/>
                <w:szCs w:val="18"/>
              </w:rPr>
              <w:t xml:space="preserve"> </w:t>
            </w:r>
          </w:p>
          <w:p w14:paraId="00DCFFDC" w14:textId="77777777" w:rsidR="00AE28EF" w:rsidRPr="00AE28EF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 xml:space="preserve">rozumie, że fala elektromagnetyczna rozchodzi się w innych ośrodkach wolniej niż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c</w:t>
            </w:r>
          </w:p>
        </w:tc>
        <w:tc>
          <w:tcPr>
            <w:tcW w:w="1811" w:type="dxa"/>
          </w:tcPr>
          <w:p w14:paraId="395042EF" w14:textId="77777777" w:rsidR="00AE28EF" w:rsidRPr="00AE28EF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oblicza długość fal elektromagnetycznych na podstawie ich częstotliwości</w:t>
            </w:r>
          </w:p>
        </w:tc>
      </w:tr>
      <w:tr w:rsidR="00AE28EF" w:rsidRPr="00CD745A" w14:paraId="254E2F60" w14:textId="77777777" w:rsidTr="00AD5667">
        <w:trPr>
          <w:trHeight w:val="199"/>
        </w:trPr>
        <w:tc>
          <w:tcPr>
            <w:tcW w:w="1271" w:type="dxa"/>
          </w:tcPr>
          <w:p w14:paraId="33C82B27" w14:textId="77777777" w:rsidR="00AE28EF" w:rsidRPr="005A0FBD" w:rsidRDefault="00AE28EF" w:rsidP="00AE28EF">
            <w:pPr>
              <w:pStyle w:val="Tekstpodstawowy"/>
              <w:spacing w:after="120"/>
              <w:ind w:left="40"/>
              <w:rPr>
                <w:rFonts w:ascii="Calibri" w:hAnsi="Calibri" w:cs="Calibri"/>
                <w:spacing w:val="-6"/>
              </w:rPr>
            </w:pPr>
            <w:r w:rsidRPr="005A0FBD">
              <w:rPr>
                <w:rFonts w:ascii="Calibri" w:hAnsi="Calibri" w:cs="Calibri"/>
                <w:spacing w:val="-6"/>
              </w:rPr>
              <w:t>ŚWIATŁO I CIEŃ</w:t>
            </w:r>
          </w:p>
        </w:tc>
        <w:tc>
          <w:tcPr>
            <w:tcW w:w="1624" w:type="dxa"/>
          </w:tcPr>
          <w:p w14:paraId="212C50C9" w14:textId="77777777" w:rsidR="0023050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Źródła światła</w:t>
            </w:r>
            <w:r w:rsidR="0023050F">
              <w:rPr>
                <w:rFonts w:ascii="Calibri" w:hAnsi="Calibri" w:cs="Calibri"/>
                <w:sz w:val="18"/>
                <w:szCs w:val="18"/>
              </w:rPr>
              <w:t>.</w:t>
            </w:r>
            <w:r w:rsidR="0023050F" w:rsidRPr="00AE28E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C23EBC9" w14:textId="77777777" w:rsidR="00AE28EF" w:rsidRPr="00AE28E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lastRenderedPageBreak/>
              <w:t>Powstawanie cienia i półcienia</w:t>
            </w:r>
            <w:r w:rsidR="0023050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491963C6" w14:textId="77777777" w:rsidR="00D827DC" w:rsidRPr="00904AD8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wie, że źródłem światła są ciała </w:t>
            </w: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>emitujące promieniowanie widzialne</w:t>
            </w:r>
          </w:p>
          <w:p w14:paraId="6E157007" w14:textId="77777777" w:rsidR="00D827DC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że światło rozchodzi się prostoliniowo w ośrodkach jednorodnych</w:t>
            </w:r>
          </w:p>
          <w:p w14:paraId="4777B939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że jeśli na drodze światła pojawi się przeszkoda, to za nią powstaje cień</w:t>
            </w:r>
          </w:p>
        </w:tc>
        <w:tc>
          <w:tcPr>
            <w:tcW w:w="1559" w:type="dxa"/>
          </w:tcPr>
          <w:p w14:paraId="5709A323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 w:after="120"/>
              <w:ind w:left="144" w:hanging="14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rozumie, że niektóre </w:t>
            </w: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przedmioty „świecą” bo odbijają światło, więc nie są jego </w:t>
            </w:r>
          </w:p>
          <w:p w14:paraId="27C450FB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</w:t>
            </w:r>
            <w:r w:rsidR="00D827DC" w:rsidRPr="00904AD8">
              <w:rPr>
                <w:rFonts w:ascii="Calibri" w:hAnsi="Calibri" w:cs="Calibri"/>
                <w:sz w:val="18"/>
                <w:szCs w:val="18"/>
              </w:rPr>
              <w:t>,</w:t>
            </w:r>
            <w:r w:rsidRPr="00904AD8">
              <w:rPr>
                <w:rFonts w:ascii="Calibri" w:hAnsi="Calibri" w:cs="Calibri"/>
                <w:sz w:val="18"/>
                <w:szCs w:val="18"/>
              </w:rPr>
              <w:t xml:space="preserve"> co oznacza pojęcie cień, potrafi pokazać cień dowolnego przedmiotu np. na ścianie</w:t>
            </w:r>
          </w:p>
        </w:tc>
        <w:tc>
          <w:tcPr>
            <w:tcW w:w="1695" w:type="dxa"/>
          </w:tcPr>
          <w:p w14:paraId="316369CD" w14:textId="77777777" w:rsidR="00D827DC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>wie, co oznacza pojęcie półcień</w:t>
            </w:r>
          </w:p>
          <w:p w14:paraId="4DDEB54A" w14:textId="77777777" w:rsidR="00D827DC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>rozumie, że aby powstał półcień, przedmiot powinien być oświetlany z kilku źródeł, lub źródła podłużnego, np. świetlówki</w:t>
            </w:r>
          </w:p>
          <w:p w14:paraId="73DDAD39" w14:textId="77777777" w:rsidR="00AE28EF" w:rsidRPr="00904AD8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potrafi konstrukcyjnie narysować powstawanie cienia i półcienia</w:t>
            </w:r>
            <w:r w:rsidR="00904AD8" w:rsidRPr="00904AD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1" w:type="dxa"/>
          </w:tcPr>
          <w:p w14:paraId="1A4B5FA4" w14:textId="77777777" w:rsidR="00AE28EF" w:rsidRPr="00904AD8" w:rsidRDefault="00623193" w:rsidP="00C53EE3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1"/>
              </w:tabs>
              <w:spacing w:before="120" w:after="120"/>
              <w:ind w:left="144" w:right="-139" w:hanging="14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rozumie, że skutkiem powstawania cienia </w:t>
            </w: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 układzie </w:t>
            </w:r>
            <w:r w:rsidR="00D827DC" w:rsidRPr="00904AD8">
              <w:rPr>
                <w:rFonts w:ascii="Calibri" w:hAnsi="Calibri" w:cs="Calibri"/>
                <w:sz w:val="18"/>
                <w:szCs w:val="18"/>
              </w:rPr>
              <w:t>Z</w:t>
            </w:r>
            <w:r w:rsidRPr="00904AD8">
              <w:rPr>
                <w:rFonts w:ascii="Calibri" w:hAnsi="Calibri" w:cs="Calibri"/>
                <w:sz w:val="18"/>
                <w:szCs w:val="18"/>
              </w:rPr>
              <w:t>iemia-</w:t>
            </w:r>
            <w:r w:rsidR="00D827DC" w:rsidRPr="00904AD8">
              <w:rPr>
                <w:rFonts w:ascii="Calibri" w:hAnsi="Calibri" w:cs="Calibri"/>
                <w:sz w:val="18"/>
                <w:szCs w:val="18"/>
              </w:rPr>
              <w:t>K</w:t>
            </w:r>
            <w:r w:rsidRPr="00904AD8">
              <w:rPr>
                <w:rFonts w:ascii="Calibri" w:hAnsi="Calibri" w:cs="Calibri"/>
                <w:sz w:val="18"/>
                <w:szCs w:val="18"/>
              </w:rPr>
              <w:t>siężyc-</w:t>
            </w:r>
            <w:r w:rsidR="00D827DC" w:rsidRPr="00904AD8">
              <w:rPr>
                <w:rFonts w:ascii="Calibri" w:hAnsi="Calibri" w:cs="Calibri"/>
                <w:sz w:val="18"/>
                <w:szCs w:val="18"/>
              </w:rPr>
              <w:t>S</w:t>
            </w:r>
            <w:r w:rsidRPr="00904AD8">
              <w:rPr>
                <w:rFonts w:ascii="Calibri" w:hAnsi="Calibri" w:cs="Calibri"/>
                <w:sz w:val="18"/>
                <w:szCs w:val="18"/>
              </w:rPr>
              <w:t xml:space="preserve">łońce,  jest występowanie zaćmienia </w:t>
            </w:r>
            <w:r w:rsidR="00D827DC" w:rsidRPr="00904AD8">
              <w:rPr>
                <w:rFonts w:ascii="Calibri" w:hAnsi="Calibri" w:cs="Calibri"/>
                <w:sz w:val="18"/>
                <w:szCs w:val="18"/>
              </w:rPr>
              <w:t>K</w:t>
            </w:r>
            <w:r w:rsidRPr="00904AD8">
              <w:rPr>
                <w:rFonts w:ascii="Calibri" w:hAnsi="Calibri" w:cs="Calibri"/>
                <w:sz w:val="18"/>
                <w:szCs w:val="18"/>
              </w:rPr>
              <w:t xml:space="preserve">siężyca lub zaćmienia </w:t>
            </w:r>
            <w:r w:rsidR="00D827DC" w:rsidRPr="00904AD8">
              <w:rPr>
                <w:rFonts w:ascii="Calibri" w:hAnsi="Calibri" w:cs="Calibri"/>
                <w:sz w:val="18"/>
                <w:szCs w:val="18"/>
              </w:rPr>
              <w:t>S</w:t>
            </w:r>
            <w:r w:rsidRPr="00904AD8">
              <w:rPr>
                <w:rFonts w:ascii="Calibri" w:hAnsi="Calibri" w:cs="Calibri"/>
                <w:sz w:val="18"/>
                <w:szCs w:val="18"/>
              </w:rPr>
              <w:t xml:space="preserve">łońca </w:t>
            </w:r>
          </w:p>
          <w:p w14:paraId="58A0DAD6" w14:textId="77777777" w:rsidR="00AE28EF" w:rsidRPr="00904AD8" w:rsidRDefault="00623193" w:rsidP="00C53EE3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right="-139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potrafi wyjaśnić mechanizm zachodzenia tych zjawisk</w:t>
            </w:r>
          </w:p>
          <w:p w14:paraId="2DF82FCA" w14:textId="77777777" w:rsidR="000351D8" w:rsidRPr="00904AD8" w:rsidRDefault="000351D8" w:rsidP="00C53EE3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right="-139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demonstruje zjawisko prostoliniowego rozchodzenia się światła</w:t>
            </w:r>
          </w:p>
        </w:tc>
      </w:tr>
      <w:tr w:rsidR="00AE28EF" w:rsidRPr="00CD745A" w14:paraId="1664320E" w14:textId="77777777" w:rsidTr="00AD5667">
        <w:trPr>
          <w:trHeight w:val="199"/>
        </w:trPr>
        <w:tc>
          <w:tcPr>
            <w:tcW w:w="1271" w:type="dxa"/>
          </w:tcPr>
          <w:p w14:paraId="437C4B4B" w14:textId="77777777" w:rsidR="00AE28EF" w:rsidRPr="005A0FBD" w:rsidRDefault="00AE28EF" w:rsidP="00AE28EF">
            <w:pPr>
              <w:pStyle w:val="Tekstpodstawowy"/>
              <w:spacing w:after="120"/>
              <w:ind w:left="40"/>
              <w:rPr>
                <w:rFonts w:ascii="Calibri" w:hAnsi="Calibri" w:cs="Calibri"/>
                <w:spacing w:val="-6"/>
              </w:rPr>
            </w:pPr>
            <w:r>
              <w:rPr>
                <w:rFonts w:ascii="Calibri" w:hAnsi="Calibri" w:cs="Calibri"/>
                <w:spacing w:val="-6"/>
              </w:rPr>
              <w:lastRenderedPageBreak/>
              <w:t xml:space="preserve">ODBICIE I </w:t>
            </w:r>
            <w:r w:rsidRPr="005A0FBD">
              <w:rPr>
                <w:rFonts w:ascii="Calibri" w:hAnsi="Calibri" w:cs="Calibri"/>
                <w:spacing w:val="-6"/>
              </w:rPr>
              <w:t>ROZPROSZENIE</w:t>
            </w:r>
            <w:r>
              <w:rPr>
                <w:rFonts w:ascii="Calibri" w:hAnsi="Calibri" w:cs="Calibri"/>
                <w:spacing w:val="-6"/>
              </w:rPr>
              <w:t xml:space="preserve"> ŚWIATŁA</w:t>
            </w:r>
          </w:p>
        </w:tc>
        <w:tc>
          <w:tcPr>
            <w:tcW w:w="1624" w:type="dxa"/>
          </w:tcPr>
          <w:p w14:paraId="126158C9" w14:textId="77777777" w:rsidR="0023050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Zjawisko odbicia światła od powierzchni płaskich</w:t>
            </w:r>
            <w:r w:rsidR="0023050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B97D702" w14:textId="77777777" w:rsidR="0023050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Prawo odbicia</w:t>
            </w:r>
            <w:r w:rsidR="0023050F">
              <w:rPr>
                <w:rFonts w:ascii="Calibri" w:hAnsi="Calibri" w:cs="Calibri"/>
                <w:sz w:val="18"/>
                <w:szCs w:val="18"/>
              </w:rPr>
              <w:t xml:space="preserve"> światła,</w:t>
            </w:r>
          </w:p>
          <w:p w14:paraId="4B204636" w14:textId="77777777" w:rsidR="00AE28EF" w:rsidRPr="00AE28E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Zjawisko rozproszenia światła</w:t>
            </w:r>
            <w:r w:rsidR="0023050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30326155" w14:textId="77777777" w:rsidR="00AE4462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co to jest zwierciadło i że może mieć różny kształt</w:t>
            </w:r>
          </w:p>
          <w:p w14:paraId="17CCB9F2" w14:textId="77777777" w:rsidR="00AE4462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</w:t>
            </w:r>
            <w:r w:rsidR="00AE4462" w:rsidRPr="00904AD8">
              <w:rPr>
                <w:rFonts w:ascii="Calibri" w:hAnsi="Calibri" w:cs="Calibri"/>
                <w:sz w:val="18"/>
                <w:szCs w:val="18"/>
              </w:rPr>
              <w:t>,</w:t>
            </w:r>
            <w:r w:rsidRPr="00904AD8">
              <w:rPr>
                <w:rFonts w:ascii="Calibri" w:hAnsi="Calibri" w:cs="Calibri"/>
                <w:sz w:val="18"/>
                <w:szCs w:val="18"/>
              </w:rPr>
              <w:t xml:space="preserve"> na czym polega zjawisko odbicia światła</w:t>
            </w:r>
          </w:p>
          <w:p w14:paraId="24063801" w14:textId="77777777" w:rsidR="00AE4462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podaje przykłady</w:t>
            </w:r>
            <w:r w:rsidR="00AE4462" w:rsidRPr="00904AD8">
              <w:rPr>
                <w:rFonts w:ascii="Calibri" w:hAnsi="Calibri" w:cs="Calibri"/>
                <w:sz w:val="18"/>
                <w:szCs w:val="18"/>
              </w:rPr>
              <w:t xml:space="preserve"> zachodzenia zjawisko odbicia światła</w:t>
            </w:r>
          </w:p>
          <w:p w14:paraId="1D9F55F5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zna prawo odbicia</w:t>
            </w:r>
            <w:r w:rsidR="00AE4462" w:rsidRPr="00904AD8">
              <w:rPr>
                <w:rFonts w:ascii="Calibri" w:hAnsi="Calibri" w:cs="Calibri"/>
                <w:sz w:val="18"/>
                <w:szCs w:val="18"/>
              </w:rPr>
              <w:t xml:space="preserve"> światła</w:t>
            </w:r>
          </w:p>
        </w:tc>
        <w:tc>
          <w:tcPr>
            <w:tcW w:w="1559" w:type="dxa"/>
          </w:tcPr>
          <w:p w14:paraId="04B15872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rozumie pojęcie normalnej do powierzchni odbijającej, prawo odbicia i potrafi zaprezentować je w postaci graficzne</w:t>
            </w:r>
          </w:p>
          <w:p w14:paraId="229AC8FC" w14:textId="77777777" w:rsidR="00AE28EF" w:rsidRPr="00904AD8" w:rsidRDefault="00AE28EF" w:rsidP="00082E6E">
            <w:pPr>
              <w:pStyle w:val="Styltabeli2"/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95" w:type="dxa"/>
          </w:tcPr>
          <w:p w14:paraId="271D2E89" w14:textId="77777777" w:rsidR="00AE4462" w:rsidRPr="00904AD8" w:rsidRDefault="00623193" w:rsidP="00C53EE3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right="-108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stosuje prawo odbicia do rozwiązywania problemów</w:t>
            </w:r>
          </w:p>
          <w:p w14:paraId="258F0015" w14:textId="77777777" w:rsidR="00AE4462" w:rsidRPr="00904AD8" w:rsidRDefault="00AE4462" w:rsidP="00C53EE3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right="-108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opisuje zjawisko rozproszenia światła przy odbiciu od powierzchni chropowatej</w:t>
            </w:r>
          </w:p>
          <w:p w14:paraId="7A02F5F3" w14:textId="77777777" w:rsidR="00AE28EF" w:rsidRPr="00904AD8" w:rsidRDefault="00623193" w:rsidP="00C53EE3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right="-108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potrafi zaprezentować rozproszenie na rysunku</w:t>
            </w:r>
          </w:p>
        </w:tc>
        <w:tc>
          <w:tcPr>
            <w:tcW w:w="1811" w:type="dxa"/>
          </w:tcPr>
          <w:p w14:paraId="5EA260B0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potrafi obliczać miary kątów padania i odbicia światła</w:t>
            </w:r>
          </w:p>
        </w:tc>
      </w:tr>
      <w:tr w:rsidR="00AE28EF" w:rsidRPr="00CD745A" w14:paraId="4389B2BF" w14:textId="77777777" w:rsidTr="00AD5667">
        <w:trPr>
          <w:trHeight w:val="199"/>
        </w:trPr>
        <w:tc>
          <w:tcPr>
            <w:tcW w:w="1271" w:type="dxa"/>
          </w:tcPr>
          <w:p w14:paraId="1CE10F11" w14:textId="77777777" w:rsidR="00AE28EF" w:rsidRPr="005A0FBD" w:rsidRDefault="00AE28EF" w:rsidP="00AE28EF">
            <w:pPr>
              <w:pStyle w:val="Tekstpodstawowy"/>
              <w:spacing w:after="120"/>
              <w:ind w:left="40"/>
              <w:rPr>
                <w:rFonts w:ascii="Calibri" w:hAnsi="Calibri" w:cs="Calibri"/>
                <w:spacing w:val="-6"/>
              </w:rPr>
            </w:pPr>
            <w:r>
              <w:rPr>
                <w:rFonts w:ascii="Calibri" w:hAnsi="Calibri" w:cs="Calibri"/>
                <w:spacing w:val="-6"/>
              </w:rPr>
              <w:t xml:space="preserve">ZWIERCIADŁA </w:t>
            </w:r>
            <w:r w:rsidRPr="005A0FBD">
              <w:rPr>
                <w:rFonts w:ascii="Calibri" w:hAnsi="Calibri" w:cs="Calibri"/>
                <w:spacing w:val="-6"/>
              </w:rPr>
              <w:t>PŁASKIE</w:t>
            </w:r>
          </w:p>
        </w:tc>
        <w:tc>
          <w:tcPr>
            <w:tcW w:w="1624" w:type="dxa"/>
          </w:tcPr>
          <w:p w14:paraId="010BB9B3" w14:textId="77777777" w:rsidR="0023050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Konstrukcja obrazów w zwierciadłach płaskich</w:t>
            </w:r>
            <w:r w:rsidR="0023050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9DFB62F" w14:textId="77777777" w:rsidR="00AE28EF" w:rsidRPr="00AE28EF" w:rsidRDefault="00AE28EF" w:rsidP="00082E6E">
            <w:pPr>
              <w:pStyle w:val="Styltabeli2"/>
              <w:spacing w:before="12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Obraz pozorny.</w:t>
            </w:r>
          </w:p>
        </w:tc>
        <w:tc>
          <w:tcPr>
            <w:tcW w:w="1643" w:type="dxa"/>
          </w:tcPr>
          <w:p w14:paraId="565CFEB8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</w:t>
            </w:r>
            <w:r w:rsidR="00AE4462" w:rsidRPr="00082E6E">
              <w:rPr>
                <w:rFonts w:ascii="Calibri" w:hAnsi="Calibri" w:cs="Calibri"/>
                <w:sz w:val="18"/>
                <w:szCs w:val="18"/>
              </w:rPr>
              <w:t>,</w:t>
            </w:r>
            <w:r w:rsidRPr="00904AD8">
              <w:rPr>
                <w:rFonts w:ascii="Calibri" w:hAnsi="Calibri" w:cs="Calibri"/>
                <w:sz w:val="18"/>
                <w:szCs w:val="18"/>
              </w:rPr>
              <w:t xml:space="preserve"> co to jest zwierciadło płaskie</w:t>
            </w:r>
          </w:p>
          <w:p w14:paraId="48A4AF63" w14:textId="77777777" w:rsidR="00904AD8" w:rsidRPr="00904AD8" w:rsidRDefault="00623193" w:rsidP="00904AD8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że w zwierciadle płaskim powstaje obraz prosty</w:t>
            </w:r>
            <w:r w:rsidR="00AE4462" w:rsidRPr="00904AD8">
              <w:rPr>
                <w:rFonts w:ascii="Calibri" w:hAnsi="Calibri" w:cs="Calibri"/>
                <w:sz w:val="18"/>
                <w:szCs w:val="18"/>
              </w:rPr>
              <w:t>,</w:t>
            </w:r>
            <w:r w:rsidRPr="00904AD8">
              <w:rPr>
                <w:rFonts w:ascii="Calibri" w:hAnsi="Calibri" w:cs="Calibri"/>
                <w:sz w:val="18"/>
                <w:szCs w:val="18"/>
              </w:rPr>
              <w:t xml:space="preserve"> pozorny </w:t>
            </w:r>
          </w:p>
          <w:p w14:paraId="70E93AEF" w14:textId="77777777" w:rsidR="00AE28EF" w:rsidRPr="00904AD8" w:rsidRDefault="00AE28EF" w:rsidP="00082E6E">
            <w:pPr>
              <w:pStyle w:val="Styltabeli2"/>
              <w:tabs>
                <w:tab w:val="left" w:pos="142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86D816" w14:textId="77777777" w:rsidR="000351D8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 xml:space="preserve">stosuje prawo odbicia do konstruowania obrazów </w:t>
            </w:r>
            <w:r w:rsidR="003D5972" w:rsidRPr="00904AD8">
              <w:rPr>
                <w:rFonts w:ascii="Calibri" w:hAnsi="Calibri" w:cs="Calibri"/>
                <w:sz w:val="18"/>
                <w:szCs w:val="18"/>
              </w:rPr>
              <w:t>wytwarzanych przez</w:t>
            </w:r>
            <w:r w:rsidRPr="00904AD8">
              <w:rPr>
                <w:rFonts w:ascii="Calibri" w:hAnsi="Calibri" w:cs="Calibri"/>
                <w:sz w:val="18"/>
                <w:szCs w:val="18"/>
              </w:rPr>
              <w:t xml:space="preserve"> zwierciad</w:t>
            </w:r>
            <w:r w:rsidR="003D5972" w:rsidRPr="00904AD8">
              <w:rPr>
                <w:rFonts w:ascii="Calibri" w:hAnsi="Calibri" w:cs="Calibri"/>
                <w:sz w:val="18"/>
                <w:szCs w:val="18"/>
              </w:rPr>
              <w:t>ło</w:t>
            </w:r>
            <w:r w:rsidRPr="00904AD8">
              <w:rPr>
                <w:rFonts w:ascii="Calibri" w:hAnsi="Calibri" w:cs="Calibri"/>
                <w:sz w:val="18"/>
                <w:szCs w:val="18"/>
              </w:rPr>
              <w:t xml:space="preserve"> płaski</w:t>
            </w:r>
            <w:r w:rsidR="003D5972" w:rsidRPr="00904AD8">
              <w:rPr>
                <w:rFonts w:ascii="Calibri" w:hAnsi="Calibri" w:cs="Calibri"/>
                <w:sz w:val="18"/>
                <w:szCs w:val="18"/>
              </w:rPr>
              <w:t>e</w:t>
            </w:r>
          </w:p>
          <w:p w14:paraId="561CA82C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że obrazy powstałe w zwierciadle płaskim są symetryczne do przedmiotu względem płaszczyzny zwierciadła</w:t>
            </w:r>
          </w:p>
        </w:tc>
        <w:tc>
          <w:tcPr>
            <w:tcW w:w="1695" w:type="dxa"/>
          </w:tcPr>
          <w:p w14:paraId="246C7435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eastAsia="Times New Roman" w:hAnsi="Calibri" w:cs="Calibri"/>
                <w:spacing w:val="-4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pacing w:val="-4"/>
                <w:sz w:val="18"/>
                <w:szCs w:val="18"/>
              </w:rPr>
              <w:t>potrafi zademonstrować powstawanie obrazów w zwierciadle płaskim</w:t>
            </w:r>
          </w:p>
          <w:p w14:paraId="6FB2CF05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jak i gdzie powstaje obraz uzyskany za pomocą zwierciadła płaskiego</w:t>
            </w:r>
          </w:p>
          <w:p w14:paraId="39BCF4BE" w14:textId="77777777" w:rsidR="00AE28EF" w:rsidRPr="00904AD8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potrafi na przykładzie wyjaśnić, jaki obraz nazywamy pozornym</w:t>
            </w:r>
            <w:r w:rsidR="00904AD8" w:rsidRPr="00904AD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2105F5AA" w14:textId="77777777" w:rsidR="003D5972" w:rsidRPr="00082E6E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konstruuje powstawania obrazów bardziej skomplikowanych przedmiotów w zwierciadle płaskim</w:t>
            </w:r>
          </w:p>
          <w:p w14:paraId="7CAE5006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podaje cechy powstałego obrazu</w:t>
            </w:r>
          </w:p>
          <w:p w14:paraId="4640EB25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pacing w:val="-4"/>
                <w:sz w:val="18"/>
                <w:szCs w:val="18"/>
              </w:rPr>
              <w:t>wie, że zwierciadła płaskie mają zastosowanie również w wielu urządzeniach optycznych, aparatach fotograficznych itp</w:t>
            </w:r>
            <w:r w:rsidR="003D5972" w:rsidRPr="00904AD8">
              <w:rPr>
                <w:rFonts w:ascii="Calibri" w:hAnsi="Calibri" w:cs="Calibri"/>
                <w:spacing w:val="-4"/>
                <w:sz w:val="18"/>
                <w:szCs w:val="18"/>
              </w:rPr>
              <w:t>.</w:t>
            </w:r>
          </w:p>
        </w:tc>
      </w:tr>
      <w:tr w:rsidR="00AE28EF" w:rsidRPr="00CD745A" w14:paraId="678917A7" w14:textId="77777777" w:rsidTr="00AD5667">
        <w:trPr>
          <w:trHeight w:val="199"/>
        </w:trPr>
        <w:tc>
          <w:tcPr>
            <w:tcW w:w="1271" w:type="dxa"/>
          </w:tcPr>
          <w:p w14:paraId="149B2E18" w14:textId="77777777" w:rsidR="00AE28EF" w:rsidRPr="005A0FBD" w:rsidRDefault="00AE28EF" w:rsidP="00AE28EF">
            <w:pPr>
              <w:pStyle w:val="Tekstpodstawowy"/>
              <w:spacing w:after="120"/>
              <w:ind w:left="40"/>
              <w:rPr>
                <w:rFonts w:ascii="Calibri" w:hAnsi="Calibri" w:cs="Calibri"/>
                <w:spacing w:val="-6"/>
              </w:rPr>
            </w:pPr>
            <w:r w:rsidRPr="005A0FBD">
              <w:rPr>
                <w:rFonts w:ascii="Calibri" w:hAnsi="Calibri" w:cs="Calibri"/>
                <w:spacing w:val="-6"/>
              </w:rPr>
              <w:t>ZWIERCIADŁA SFERYCZNE WKLĘSŁE</w:t>
            </w:r>
          </w:p>
        </w:tc>
        <w:tc>
          <w:tcPr>
            <w:tcW w:w="1624" w:type="dxa"/>
          </w:tcPr>
          <w:p w14:paraId="204406FE" w14:textId="77777777" w:rsidR="0023050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Zwierciadła sferyczne</w:t>
            </w:r>
            <w:r w:rsidR="0023050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CCD018E" w14:textId="77777777" w:rsidR="0023050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Ognisko i ogniskowa zwierciadła</w:t>
            </w:r>
            <w:r w:rsidR="0023050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FC1A923" w14:textId="77777777" w:rsidR="00AE28EF" w:rsidRPr="00AE28E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Konstrukcja obrazów w zwierciadłach wklęsłych</w:t>
            </w:r>
            <w:r w:rsidR="0023050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138263A2" w14:textId="77777777" w:rsidR="003D5972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że gładkie powierzchnie, będące wycinkami powierzchni kuli nazywamy zwierciadłami kulistymi lub sferycznymi</w:t>
            </w:r>
          </w:p>
          <w:p w14:paraId="0C34EF02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 xml:space="preserve">wie, że każde zwierciadło sferyczne ma ognisko i określa </w:t>
            </w: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>się dla niego odległość ogniskową</w:t>
            </w:r>
          </w:p>
        </w:tc>
        <w:tc>
          <w:tcPr>
            <w:tcW w:w="1559" w:type="dxa"/>
          </w:tcPr>
          <w:p w14:paraId="65C1D932" w14:textId="77777777" w:rsidR="003D5972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>wie, że zwierciadło wklęsłe skupia równoległą wiązkę światła</w:t>
            </w:r>
          </w:p>
          <w:p w14:paraId="58B63937" w14:textId="77777777" w:rsidR="003D5972" w:rsidRPr="00904AD8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 xml:space="preserve">wie, że ognisko  </w:t>
            </w:r>
            <w:r w:rsidR="003D5972" w:rsidRPr="00904AD8">
              <w:rPr>
                <w:rFonts w:ascii="Calibri" w:hAnsi="Calibri" w:cs="Calibri"/>
                <w:i/>
                <w:sz w:val="18"/>
                <w:szCs w:val="18"/>
              </w:rPr>
              <w:t>F</w:t>
            </w:r>
            <w:r w:rsidR="003D5972" w:rsidRPr="00082E6E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3D5972" w:rsidRPr="00904AD8">
              <w:rPr>
                <w:rFonts w:ascii="Calibri" w:hAnsi="Calibri" w:cs="Calibri"/>
                <w:i/>
                <w:sz w:val="18"/>
                <w:szCs w:val="18"/>
              </w:rPr>
              <w:t xml:space="preserve"> - </w:t>
            </w:r>
            <w:r w:rsidRPr="00904AD8">
              <w:rPr>
                <w:rFonts w:ascii="Calibri" w:hAnsi="Calibri" w:cs="Calibri"/>
                <w:sz w:val="18"/>
                <w:szCs w:val="18"/>
              </w:rPr>
              <w:t>to punkt</w:t>
            </w:r>
            <w:r w:rsidR="003D5972" w:rsidRPr="00904AD8">
              <w:rPr>
                <w:rFonts w:ascii="Calibri" w:hAnsi="Calibri" w:cs="Calibri"/>
                <w:sz w:val="18"/>
                <w:szCs w:val="18"/>
              </w:rPr>
              <w:t>,</w:t>
            </w:r>
            <w:r w:rsidRPr="00904AD8">
              <w:rPr>
                <w:rFonts w:ascii="Calibri" w:hAnsi="Calibri" w:cs="Calibri"/>
                <w:sz w:val="18"/>
                <w:szCs w:val="18"/>
              </w:rPr>
              <w:t xml:space="preserve"> w którym skupiają się wszystkie odbite od zwierciadła promienie</w:t>
            </w:r>
          </w:p>
          <w:p w14:paraId="61BDDBF4" w14:textId="77777777" w:rsidR="003D5972" w:rsidRPr="00904AD8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wie, że ogniskowa 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f</w:t>
            </w:r>
            <w:r w:rsidR="003D5972" w:rsidRPr="00904AD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04AD8">
              <w:rPr>
                <w:rFonts w:ascii="Calibri" w:hAnsi="Calibri" w:cs="Calibri"/>
                <w:sz w:val="18"/>
                <w:szCs w:val="18"/>
              </w:rPr>
              <w:t>- to odległość tego ogniska od powierzchni zwierciadła</w:t>
            </w:r>
          </w:p>
          <w:p w14:paraId="4BAC0BD6" w14:textId="77777777" w:rsidR="003D5972" w:rsidRPr="00904AD8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wie, że ogniskowa jest połową promienia krzywizny zwierciadła</w:t>
            </w:r>
          </w:p>
          <w:p w14:paraId="224EF5AC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wie</w:t>
            </w:r>
            <w:r w:rsidR="003D5972" w:rsidRPr="00904AD8">
              <w:rPr>
                <w:rFonts w:ascii="Calibri" w:hAnsi="Calibri" w:cs="Calibri"/>
                <w:sz w:val="18"/>
                <w:szCs w:val="18"/>
              </w:rPr>
              <w:t>,</w:t>
            </w:r>
            <w:r w:rsidRPr="00904AD8">
              <w:rPr>
                <w:rFonts w:ascii="Calibri" w:hAnsi="Calibri" w:cs="Calibri"/>
                <w:sz w:val="18"/>
                <w:szCs w:val="18"/>
              </w:rPr>
              <w:t xml:space="preserve"> co oznacza pojęcie środek krzywizny zwierciadła i promień krzywizny zwierciadła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4A3394A9" w14:textId="77777777" w:rsidR="003D5972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>rozumie, że w zwierciadłach wklęsłych otrzymujemy obrazy pozorne lub rzeczywiste, proste lub odwrócone, pomniejszone lub powiększone w zależności od ustawienia przedmiotu przed zwierciadłem</w:t>
            </w:r>
          </w:p>
          <w:p w14:paraId="37DAF4AE" w14:textId="77777777" w:rsidR="003D5972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>jest świadomy, że gdy przedmiot ustawiony jest w ognisku, to obraz nie powstaje</w:t>
            </w:r>
          </w:p>
          <w:p w14:paraId="65E99685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potrafi narysować zwierciadło wklęsłe, zaznaczyć oś główną zwierciadła, oraz ognisko zwierciadła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4D4047F4" w14:textId="77777777" w:rsidR="003D5972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lastRenderedPageBreak/>
              <w:t>konstruuje powstawanie obrazów dla różnych położeń przedmiotu</w:t>
            </w:r>
          </w:p>
          <w:p w14:paraId="36153B1A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>podaje cechy powstających obrazów, określa położenie obrazu</w:t>
            </w:r>
          </w:p>
        </w:tc>
      </w:tr>
      <w:tr w:rsidR="00AE28EF" w:rsidRPr="00CD745A" w14:paraId="40757192" w14:textId="77777777" w:rsidTr="00AD5667">
        <w:trPr>
          <w:trHeight w:val="199"/>
        </w:trPr>
        <w:tc>
          <w:tcPr>
            <w:tcW w:w="1271" w:type="dxa"/>
          </w:tcPr>
          <w:p w14:paraId="115D5F40" w14:textId="77777777" w:rsidR="00AE28EF" w:rsidRPr="005A0FBD" w:rsidRDefault="00AE28EF" w:rsidP="00AE28EF">
            <w:pPr>
              <w:pStyle w:val="Tekstpodstawowy"/>
              <w:spacing w:after="120"/>
              <w:ind w:left="40"/>
              <w:rPr>
                <w:rFonts w:ascii="Calibri" w:hAnsi="Calibri" w:cs="Calibri"/>
                <w:spacing w:val="-6"/>
              </w:rPr>
            </w:pPr>
            <w:r w:rsidRPr="005A0FBD">
              <w:rPr>
                <w:rFonts w:ascii="Calibri" w:hAnsi="Calibri" w:cs="Calibri"/>
                <w:spacing w:val="-6"/>
              </w:rPr>
              <w:t>ZWIERCIADŁA SFERYCZNE WYPUKŁE</w:t>
            </w:r>
          </w:p>
        </w:tc>
        <w:tc>
          <w:tcPr>
            <w:tcW w:w="1624" w:type="dxa"/>
          </w:tcPr>
          <w:p w14:paraId="461BDE36" w14:textId="77777777" w:rsidR="00AE28EF" w:rsidRPr="00AE28E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Konstrukcja obrazów w zwierciadłach wypukłych</w:t>
            </w:r>
            <w:r w:rsidR="0023050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6288DCB" w14:textId="77777777" w:rsidR="00AE28EF" w:rsidRPr="00AE28E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Zastosowanie zwierciadeł wypukłych</w:t>
            </w:r>
            <w:r w:rsidR="0023050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4CD465DC" w14:textId="77777777" w:rsidR="00AE28EF" w:rsidRPr="00904AD8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904AD8">
              <w:rPr>
                <w:rFonts w:ascii="Calibri" w:hAnsi="Calibri" w:cs="Calibri"/>
                <w:sz w:val="18"/>
                <w:szCs w:val="18"/>
              </w:rPr>
              <w:t xml:space="preserve">wie, że gdy promienie równoległe padają na wypukłą  i wypolerowaną powierzchnię, to odbijają się tworząc wiązkę rozbieżną </w:t>
            </w:r>
          </w:p>
          <w:p w14:paraId="0B547CD8" w14:textId="77777777" w:rsidR="00AE28EF" w:rsidRPr="00AE28EF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 xml:space="preserve">wie, że przedłużenia promieni odbitych przetną się po drugiej stronie zwierciadła, czyli w punkcie, które nazywamy ogniskiem pozornym </w:t>
            </w:r>
            <w:r w:rsidRPr="00082E6E">
              <w:rPr>
                <w:rFonts w:ascii="Calibri" w:hAnsi="Calibri" w:cs="Calibri"/>
                <w:i/>
                <w:sz w:val="18"/>
                <w:szCs w:val="18"/>
              </w:rPr>
              <w:t>f</w:t>
            </w:r>
            <w:r w:rsidRPr="00AE28E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3462EBB" w14:textId="77777777" w:rsidR="00966DF1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potrafi narysować zwierciadło wypukłe, zaznaczyć oś główną zwierciadła, oraz ognisko pozorne zwierciadła</w:t>
            </w:r>
          </w:p>
          <w:p w14:paraId="767B819D" w14:textId="77777777" w:rsidR="00AE28EF" w:rsidRPr="00AE28EF" w:rsidRDefault="00966DF1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="00623193" w:rsidRPr="00AE28EF">
              <w:rPr>
                <w:rFonts w:ascii="Calibri" w:hAnsi="Calibri" w:cs="Calibri"/>
                <w:sz w:val="18"/>
                <w:szCs w:val="18"/>
              </w:rPr>
              <w:t xml:space="preserve">ie, że obrazy powstające w zwierciadle wypukłym zawsze są pozorne, proste i pomniejszone 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7B286163" w14:textId="77777777" w:rsidR="00966DF1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konstruuje powstawanie obrazów dla różnych położeń przedmiotu</w:t>
            </w:r>
          </w:p>
          <w:p w14:paraId="572D0ED2" w14:textId="77777777" w:rsidR="00AE28EF" w:rsidRPr="00AE28EF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podaje cechy powstających obrazów, określa położenie obrazu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769E71DE" w14:textId="77777777" w:rsidR="00966DF1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wskazuje zastosowanie zwierciadeł sferycznych</w:t>
            </w:r>
          </w:p>
          <w:p w14:paraId="37833AD9" w14:textId="77777777" w:rsidR="00AE28EF" w:rsidRPr="00AE28EF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rozwiązuje zadania konstrukcyjne i rachunkowe</w:t>
            </w:r>
          </w:p>
        </w:tc>
      </w:tr>
      <w:tr w:rsidR="00AE28EF" w:rsidRPr="00CD745A" w14:paraId="3022CE85" w14:textId="77777777" w:rsidTr="00AD5667">
        <w:trPr>
          <w:trHeight w:val="199"/>
        </w:trPr>
        <w:tc>
          <w:tcPr>
            <w:tcW w:w="1271" w:type="dxa"/>
          </w:tcPr>
          <w:p w14:paraId="7492C69A" w14:textId="77777777" w:rsidR="00AE28EF" w:rsidRPr="005A0FBD" w:rsidRDefault="00AE28EF" w:rsidP="00AE28EF">
            <w:pPr>
              <w:pStyle w:val="Tekstpodstawowy"/>
              <w:spacing w:after="120"/>
              <w:ind w:left="40"/>
              <w:rPr>
                <w:rFonts w:ascii="Calibri" w:hAnsi="Calibri" w:cs="Calibri"/>
                <w:spacing w:val="-6"/>
              </w:rPr>
            </w:pPr>
            <w:r w:rsidRPr="005A0FBD">
              <w:rPr>
                <w:rFonts w:ascii="Calibri" w:hAnsi="Calibri" w:cs="Calibri"/>
                <w:spacing w:val="-6"/>
              </w:rPr>
              <w:t>ZAŁAMANIE ŚWIATŁA</w:t>
            </w:r>
          </w:p>
        </w:tc>
        <w:tc>
          <w:tcPr>
            <w:tcW w:w="1624" w:type="dxa"/>
          </w:tcPr>
          <w:p w14:paraId="3DD9F69C" w14:textId="77777777" w:rsidR="00AE28EF" w:rsidRPr="00AE28E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Zjawisko załamania światła na granicy dwóch ośrodków</w:t>
            </w:r>
            <w:r w:rsidR="00C27686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6DD69177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wie, że zjawisko załamania światła zachodzi na granicy dwóch ośrodków, oraz objawia się zmianą kierunku rozchodzenia się światła </w:t>
            </w:r>
          </w:p>
        </w:tc>
        <w:tc>
          <w:tcPr>
            <w:tcW w:w="1559" w:type="dxa"/>
          </w:tcPr>
          <w:p w14:paraId="5B97776B" w14:textId="77777777" w:rsidR="00966DF1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przyczyną załamania światła przy przejściu z jednego ośrodka do drugiego jest zmiana jego prędkości podczas przechodzenia z jednego ośrodka do drugiego</w:t>
            </w:r>
          </w:p>
          <w:p w14:paraId="5CCD2101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rozumie pojęcia granica ośrodków, promień </w:t>
            </w:r>
            <w:r w:rsidRPr="00E6031D">
              <w:rPr>
                <w:rFonts w:ascii="Calibri" w:hAnsi="Calibri" w:cs="Calibri"/>
                <w:sz w:val="18"/>
                <w:szCs w:val="18"/>
              </w:rPr>
              <w:lastRenderedPageBreak/>
              <w:t>padający, promień odbity, promień załamany, normalna, czyli prostopadła do granicy ośrodków</w:t>
            </w:r>
          </w:p>
        </w:tc>
        <w:tc>
          <w:tcPr>
            <w:tcW w:w="1695" w:type="dxa"/>
          </w:tcPr>
          <w:p w14:paraId="44781B19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lastRenderedPageBreak/>
              <w:t>potrafi narysować schemat biegu promienia światła przy przejściu np. z powietrza do wody i na odwrót, rozumie związek kąta załamania z kątem padania i prędkością światła w danym ośrodku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4EB471F6" w14:textId="77777777" w:rsidR="00AE28EF" w:rsidRPr="00AE28EF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opisuje efekty wynikające ze zjawiska załamania światła zachodzącego w przyrodzie, np. miraże, „złamana” łyżeczka w szklance z wodą, przejście światła przez warstwy ciepłego powietrza o różnych gęstościach i inne</w:t>
            </w:r>
          </w:p>
          <w:p w14:paraId="7B84C913" w14:textId="77777777" w:rsidR="00AE28EF" w:rsidRPr="00AE28EF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wyjaśnia działanie światłowodu i uwięzionego w nim promienia</w:t>
            </w:r>
          </w:p>
        </w:tc>
      </w:tr>
      <w:tr w:rsidR="00AE28EF" w:rsidRPr="00CD745A" w14:paraId="2D07926C" w14:textId="77777777" w:rsidTr="00AD5667">
        <w:trPr>
          <w:trHeight w:val="199"/>
        </w:trPr>
        <w:tc>
          <w:tcPr>
            <w:tcW w:w="1271" w:type="dxa"/>
          </w:tcPr>
          <w:p w14:paraId="42599E75" w14:textId="77777777" w:rsidR="00AE28EF" w:rsidRPr="00AE28EF" w:rsidRDefault="00AE28EF" w:rsidP="00AE28EF">
            <w:pPr>
              <w:pStyle w:val="Tekstpodstawowy"/>
              <w:spacing w:after="120"/>
              <w:ind w:left="40"/>
              <w:rPr>
                <w:rFonts w:ascii="Calibri" w:hAnsi="Calibri" w:cs="Calibri"/>
                <w:spacing w:val="-6"/>
              </w:rPr>
            </w:pPr>
            <w:r w:rsidRPr="00AE28EF">
              <w:rPr>
                <w:rFonts w:ascii="Calibri" w:hAnsi="Calibri" w:cs="Calibri"/>
                <w:spacing w:val="-6"/>
              </w:rPr>
              <w:t>SOCZEWKI WYPUKŁE</w:t>
            </w:r>
          </w:p>
        </w:tc>
        <w:tc>
          <w:tcPr>
            <w:tcW w:w="1624" w:type="dxa"/>
          </w:tcPr>
          <w:p w14:paraId="0320B5B1" w14:textId="77777777" w:rsidR="00AE28EF" w:rsidRPr="00AE28E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Ognisko i ogniskowa soczewki</w:t>
            </w:r>
            <w:r w:rsidR="00C2768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8E6E9D8" w14:textId="77777777" w:rsidR="00AE28EF" w:rsidRPr="00AE28E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Konstrukcja obrazów w soczewkach wypukłych</w:t>
            </w:r>
            <w:r w:rsidR="00C27686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14:paraId="6DA5D331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wie, że soczewka to bryła ograniczona dwiema powierzchniami sferycznymi, albo jedną płaską i jedną sferyczną </w:t>
            </w:r>
          </w:p>
          <w:p w14:paraId="0DA3F9D6" w14:textId="77777777" w:rsidR="00C175BE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jak wyglądają soczewki wypukłe</w:t>
            </w:r>
          </w:p>
          <w:p w14:paraId="66B4441B" w14:textId="77777777" w:rsidR="00C175BE" w:rsidRPr="00E6031D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co to jest oś optyczna i gdzie na tej osi znajduje się środek soczewki</w:t>
            </w:r>
          </w:p>
          <w:p w14:paraId="2CA5B6F2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odróżnia soczewki wypukłe od soczewek wklęsłych</w:t>
            </w:r>
          </w:p>
        </w:tc>
        <w:tc>
          <w:tcPr>
            <w:tcW w:w="1559" w:type="dxa"/>
          </w:tcPr>
          <w:p w14:paraId="6C683468" w14:textId="77777777" w:rsidR="00C175BE" w:rsidRPr="00082E6E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równoległa wiązka światła po przejściu przez soczewkę wypukłą zostaje skupiona w jednym punkcie</w:t>
            </w:r>
            <w:r w:rsidR="00C175BE" w:rsidRPr="00E6031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- ognisku soczewki</w:t>
            </w:r>
          </w:p>
          <w:p w14:paraId="74AF7975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soczewka dwuwypukła ma dwa ogniska po obu stronach soczewki</w:t>
            </w:r>
          </w:p>
          <w:p w14:paraId="0AD36B21" w14:textId="77777777" w:rsidR="00AE28EF" w:rsidRPr="00E6031D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wie, jak biegną charakterystyczne, dla konstrukcji obrazu, promienie 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6BC17A92" w14:textId="77777777" w:rsidR="00C175BE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za pomocą soczewki wypukłej można uzyskać obrazy o różnych cechach w zależności od ustawienia przedmiotu</w:t>
            </w:r>
          </w:p>
          <w:p w14:paraId="78882BF8" w14:textId="77777777" w:rsidR="00C175BE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potrafi konstruować obrazy  i określać ich cechy</w:t>
            </w:r>
          </w:p>
          <w:p w14:paraId="1B0BCFE4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rozumie, że pozorne obrazy w soczewce wypukłej powstają po tej samej stronie soczewki</w:t>
            </w:r>
            <w:r w:rsidR="00C175BE" w:rsidRPr="00E6031D">
              <w:rPr>
                <w:rFonts w:ascii="Calibri" w:hAnsi="Calibri" w:cs="Calibri"/>
                <w:sz w:val="18"/>
                <w:szCs w:val="18"/>
              </w:rPr>
              <w:t>,</w:t>
            </w:r>
            <w:r w:rsidRPr="00E6031D">
              <w:rPr>
                <w:rFonts w:ascii="Calibri" w:hAnsi="Calibri" w:cs="Calibri"/>
                <w:sz w:val="18"/>
                <w:szCs w:val="18"/>
              </w:rPr>
              <w:t xml:space="preserve"> co ustawiony przed nią przedmiot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2F332EFA" w14:textId="77777777" w:rsidR="00C175BE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rozumie, że w przypadku ustawienia przedmiotu w ognisku soczewki, jego obraz nie powstanie</w:t>
            </w:r>
          </w:p>
          <w:p w14:paraId="599DFBCB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rozwiązuje zadania konstrukcyjne i rachunkowe</w:t>
            </w:r>
          </w:p>
          <w:p w14:paraId="1CD185D2" w14:textId="77777777" w:rsidR="00B875A8" w:rsidRPr="00E6031D" w:rsidRDefault="00B875A8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demonstruje powstawanie obrazów za pomoc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ą soczew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k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i wypukłej</w:t>
            </w:r>
          </w:p>
        </w:tc>
      </w:tr>
      <w:tr w:rsidR="00AE28EF" w:rsidRPr="00CD745A" w14:paraId="1D2837FA" w14:textId="77777777" w:rsidTr="00AD5667">
        <w:trPr>
          <w:trHeight w:val="199"/>
        </w:trPr>
        <w:tc>
          <w:tcPr>
            <w:tcW w:w="1271" w:type="dxa"/>
          </w:tcPr>
          <w:p w14:paraId="1688F781" w14:textId="77777777" w:rsidR="00AE28EF" w:rsidRPr="005A0FBD" w:rsidRDefault="00AE28EF" w:rsidP="00AE28EF">
            <w:pPr>
              <w:pStyle w:val="Tekstpodstawowy"/>
              <w:spacing w:after="120"/>
              <w:ind w:left="40"/>
              <w:rPr>
                <w:rFonts w:ascii="Calibri" w:hAnsi="Calibri" w:cs="Calibri"/>
                <w:spacing w:val="-6"/>
              </w:rPr>
            </w:pPr>
            <w:r w:rsidRPr="00AE28EF">
              <w:rPr>
                <w:rFonts w:ascii="Calibri" w:hAnsi="Calibri" w:cs="Calibri"/>
                <w:spacing w:val="-6"/>
              </w:rPr>
              <w:t>SOCZEWKI WKLĘSŁE I WADY WZROKU</w:t>
            </w:r>
          </w:p>
        </w:tc>
        <w:tc>
          <w:tcPr>
            <w:tcW w:w="1624" w:type="dxa"/>
          </w:tcPr>
          <w:p w14:paraId="1F8BC12B" w14:textId="77777777" w:rsidR="00AE28EF" w:rsidRPr="00AE28E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Wykreślanie obrazów w soczewkach wklęsłych</w:t>
            </w:r>
            <w:r w:rsidR="00C2768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F7E5607" w14:textId="77777777" w:rsidR="00C27686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7"/>
                <w:szCs w:val="17"/>
              </w:rPr>
            </w:pPr>
            <w:r w:rsidRPr="00082E6E">
              <w:rPr>
                <w:rFonts w:ascii="Calibri" w:hAnsi="Calibri" w:cs="Calibri"/>
                <w:sz w:val="17"/>
                <w:szCs w:val="17"/>
              </w:rPr>
              <w:t>Dalekowzroczność</w:t>
            </w:r>
            <w:r w:rsidR="00C27686" w:rsidRPr="00082E6E">
              <w:rPr>
                <w:rFonts w:ascii="Calibri" w:hAnsi="Calibri" w:cs="Calibri"/>
                <w:sz w:val="17"/>
                <w:szCs w:val="17"/>
              </w:rPr>
              <w:t>.</w:t>
            </w:r>
            <w:r w:rsidRPr="00082E6E">
              <w:rPr>
                <w:rFonts w:ascii="Calibri" w:hAnsi="Calibri" w:cs="Calibri"/>
                <w:sz w:val="17"/>
                <w:szCs w:val="17"/>
              </w:rPr>
              <w:t xml:space="preserve"> </w:t>
            </w:r>
          </w:p>
          <w:p w14:paraId="3CB7285B" w14:textId="77777777" w:rsidR="00AE28EF" w:rsidRPr="00082E6E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  <w:sz w:val="17"/>
                <w:szCs w:val="17"/>
              </w:rPr>
            </w:pPr>
            <w:r w:rsidRPr="00082E6E">
              <w:rPr>
                <w:rFonts w:ascii="Calibri" w:hAnsi="Calibri" w:cs="Calibri"/>
                <w:sz w:val="17"/>
                <w:szCs w:val="17"/>
              </w:rPr>
              <w:t>Krótkowzroczność</w:t>
            </w:r>
            <w:r w:rsidR="00C27686" w:rsidRPr="00082E6E">
              <w:rPr>
                <w:rFonts w:ascii="Calibri" w:hAnsi="Calibri" w:cs="Calibri"/>
                <w:sz w:val="17"/>
                <w:szCs w:val="17"/>
              </w:rPr>
              <w:t>.</w:t>
            </w:r>
          </w:p>
        </w:tc>
        <w:tc>
          <w:tcPr>
            <w:tcW w:w="1643" w:type="dxa"/>
          </w:tcPr>
          <w:p w14:paraId="5993EE6B" w14:textId="77777777" w:rsidR="00A0715A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wiązka promieni równoległych padająca na  soczewkę dwuwklęsłą staje się wiązką rozbieżną</w:t>
            </w:r>
          </w:p>
          <w:p w14:paraId="1B2E6407" w14:textId="77777777" w:rsidR="00A0715A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soczewkę</w:t>
            </w:r>
            <w:r w:rsidR="00A0715A" w:rsidRPr="00E6031D">
              <w:rPr>
                <w:rFonts w:ascii="Calibri" w:hAnsi="Calibri" w:cs="Calibri"/>
                <w:sz w:val="18"/>
                <w:szCs w:val="18"/>
              </w:rPr>
              <w:t xml:space="preserve"> wklęsłą</w:t>
            </w:r>
            <w:r w:rsidRPr="00E6031D">
              <w:rPr>
                <w:rFonts w:ascii="Calibri" w:hAnsi="Calibri" w:cs="Calibri"/>
                <w:sz w:val="18"/>
                <w:szCs w:val="18"/>
              </w:rPr>
              <w:t xml:space="preserve"> nazywamy soczewką rozpraszającą</w:t>
            </w:r>
          </w:p>
          <w:p w14:paraId="5DC01C42" w14:textId="77777777" w:rsidR="00A0715A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przedłużenia promieni rozbieżnych przecinają się w jednym punkcie</w:t>
            </w:r>
            <w:r w:rsidR="00A0715A" w:rsidRPr="00E6031D">
              <w:rPr>
                <w:rFonts w:ascii="Calibri" w:hAnsi="Calibri" w:cs="Calibri"/>
                <w:sz w:val="18"/>
                <w:szCs w:val="18"/>
              </w:rPr>
              <w:t>,</w:t>
            </w:r>
            <w:r w:rsidRPr="00E6031D">
              <w:rPr>
                <w:rFonts w:ascii="Calibri" w:hAnsi="Calibri" w:cs="Calibri"/>
                <w:sz w:val="18"/>
                <w:szCs w:val="18"/>
              </w:rPr>
              <w:t xml:space="preserve"> tworząc ognisko pozorne dla tej soczewki</w:t>
            </w:r>
          </w:p>
          <w:p w14:paraId="2E090744" w14:textId="77777777" w:rsidR="00A0715A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soczewka dwuwklęsła ma dwa ogniska pozorne po obu stronach soczewki</w:t>
            </w:r>
          </w:p>
          <w:p w14:paraId="2B6875C6" w14:textId="77777777" w:rsidR="00AE28EF" w:rsidRPr="00E6031D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zna budowę oka</w:t>
            </w:r>
            <w:r w:rsidR="00E6031D" w:rsidRPr="00E6031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617AFE00" w14:textId="77777777" w:rsidR="00A0715A" w:rsidRPr="00E6031D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obrazy powstające w soczewkach rozpraszających są zawsze pozorne, proste i pomniejszone, niezależnie od ustawienia przedmiotu przed soczewką</w:t>
            </w:r>
          </w:p>
          <w:p w14:paraId="466F345F" w14:textId="77777777" w:rsidR="00A0715A" w:rsidRPr="00082E6E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rozumie pojęcie akomodacji</w:t>
            </w:r>
          </w:p>
          <w:p w14:paraId="3338E958" w14:textId="77777777" w:rsidR="00AE28EF" w:rsidRPr="00E6031D" w:rsidRDefault="00A0715A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 xml:space="preserve">rozumie pojęcie </w:t>
            </w:r>
            <w:r w:rsidR="00623193" w:rsidRPr="00082E6E">
              <w:rPr>
                <w:rFonts w:ascii="Calibri" w:hAnsi="Calibri" w:cs="Calibri"/>
                <w:sz w:val="18"/>
                <w:szCs w:val="18"/>
              </w:rPr>
              <w:t xml:space="preserve">krótkowzroczność i dalekowzroczność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695" w:type="dxa"/>
          </w:tcPr>
          <w:p w14:paraId="295C9DBA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1"/>
              </w:tabs>
              <w:spacing w:before="120" w:after="120"/>
              <w:ind w:left="144" w:hanging="14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potrafi wykreślać obrazy w soczewkach rozpraszających oraz podaje cechy powstałego obrazu</w:t>
            </w:r>
            <w:r w:rsidR="00E6031D" w:rsidRPr="00E6031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11BAA5B" w14:textId="77777777" w:rsidR="00A0715A" w:rsidRPr="00082E6E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rozumie, że skoro krótkowidz nie widzi wyraźnie obiektów z oddali, to soczewka jego oka skupia światło zbyt silnie i aby skorygować tę wadę należy zastosować soczewki rozpraszające</w:t>
            </w:r>
            <w:r w:rsidR="00E33310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  <w:p w14:paraId="7D635154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wie, że dalekowzroczność można skorygować</w:t>
            </w:r>
            <w:r w:rsidR="00A0715A" w:rsidRPr="00082E6E">
              <w:rPr>
                <w:rFonts w:ascii="Calibri" w:hAnsi="Calibri" w:cs="Calibri"/>
                <w:sz w:val="18"/>
                <w:szCs w:val="18"/>
              </w:rPr>
              <w:t>,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stosując soczewki skupiające</w:t>
            </w:r>
            <w:r w:rsidR="00742A53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811" w:type="dxa"/>
          </w:tcPr>
          <w:p w14:paraId="6633EF69" w14:textId="77777777" w:rsidR="00B875A8" w:rsidRPr="00E6031D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zauważa podobieństwo w działaniu oka i aparatu fotograficznego, potrafi wymienić</w:t>
            </w:r>
            <w:r w:rsidRPr="00E6031D"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najważniejsze elementy</w:t>
            </w:r>
            <w:r w:rsidRPr="00E6031D"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aparatu</w:t>
            </w:r>
            <w:r w:rsidRPr="00E6031D"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fotograficznego i omówić ich rolę</w:t>
            </w:r>
          </w:p>
          <w:p w14:paraId="71747E8F" w14:textId="77777777" w:rsidR="00AE28EF" w:rsidRPr="00E6031D" w:rsidRDefault="00B875A8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demonstruje powstawanie obrazów za pomocą soczewki wklęsłej</w:t>
            </w:r>
          </w:p>
        </w:tc>
      </w:tr>
      <w:tr w:rsidR="00AE28EF" w:rsidRPr="00CD745A" w14:paraId="4DDBC762" w14:textId="77777777" w:rsidTr="00AD5667">
        <w:trPr>
          <w:trHeight w:val="199"/>
        </w:trPr>
        <w:tc>
          <w:tcPr>
            <w:tcW w:w="1271" w:type="dxa"/>
          </w:tcPr>
          <w:p w14:paraId="2AF82765" w14:textId="77777777" w:rsidR="00AE28EF" w:rsidRPr="00AE28EF" w:rsidRDefault="00AE28EF" w:rsidP="00AE28EF">
            <w:pPr>
              <w:pStyle w:val="Tekstpodstawowy"/>
              <w:spacing w:after="120"/>
              <w:ind w:left="40"/>
              <w:rPr>
                <w:rFonts w:ascii="Calibri" w:hAnsi="Calibri" w:cs="Calibri"/>
                <w:spacing w:val="-6"/>
              </w:rPr>
            </w:pPr>
            <w:r w:rsidRPr="00AE28EF">
              <w:rPr>
                <w:rFonts w:ascii="Calibri" w:eastAsia="Quasi-LucidaBright" w:hAnsi="Calibri" w:cs="Calibri"/>
                <w:color w:val="4D4D4D"/>
                <w:lang w:eastAsia="pl-PL"/>
              </w:rPr>
              <w:lastRenderedPageBreak/>
              <w:t xml:space="preserve">UKŁADY OPTYCZNE. </w:t>
            </w:r>
            <w:r w:rsidRPr="00AE28EF">
              <w:rPr>
                <w:rFonts w:ascii="Calibri" w:hAnsi="Calibri" w:cs="Calibri"/>
                <w:color w:val="4D4D4D"/>
                <w:lang w:eastAsia="pl-PL"/>
              </w:rPr>
              <w:t>Lekcja dodatkowa</w:t>
            </w:r>
          </w:p>
        </w:tc>
        <w:tc>
          <w:tcPr>
            <w:tcW w:w="1624" w:type="dxa"/>
          </w:tcPr>
          <w:p w14:paraId="0D0C22AA" w14:textId="77777777" w:rsidR="00AE28EF" w:rsidRPr="00AE28E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Konstruowanie obrazów w przyrządach z układem dwóch soczewek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14:paraId="259A867C" w14:textId="77777777" w:rsidR="00AE28EF" w:rsidRPr="00AE28EF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wie, że aby wyraźnie oglądać bardzo małe obiekty, lub bardzo dalekie, używa się układu kilku soczewek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4261BC3" w14:textId="77777777" w:rsidR="00AE28EF" w:rsidRPr="00AE28EF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wie, że mikroskop to urządzenie optyczne dające obraz powiększony i pozorny, który powstaje dzięki przejściu światła przez układ soczewek obiektywu i okularu</w:t>
            </w:r>
          </w:p>
          <w:p w14:paraId="3503E414" w14:textId="77777777" w:rsid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wie, że luneta służy do oglądania dużych obiektów, znajdujących się bardzo daleko od nas</w:t>
            </w:r>
          </w:p>
          <w:p w14:paraId="71519DBE" w14:textId="77777777" w:rsidR="00AE28EF" w:rsidRPr="00AE28EF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wie, że luneta działa podobnie do działania mikroskopu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631D70FE" w14:textId="77777777" w:rsidR="00AE28EF" w:rsidRPr="00AE28EF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rysuje powstawanie obrazu za pomocą układu soczewek skupiających, układu soczewek jednej skupiającej i rozpraszającej, określa cechy powstałego obrazu</w:t>
            </w:r>
          </w:p>
          <w:p w14:paraId="7B849A8F" w14:textId="77777777" w:rsid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wie, że obraz powstały w pierwszej soczewce jest przedmiotem dla działania drugiej soczewki</w:t>
            </w:r>
          </w:p>
          <w:p w14:paraId="292A5B6F" w14:textId="77777777" w:rsidR="00AE28EF" w:rsidRPr="00AE28EF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konstruuje obraz powstający w mikroskopie, konstruuje obraz powstały w lunecie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590271FC" w14:textId="77777777" w:rsidR="00AE28EF" w:rsidRPr="00AE28EF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wykreśla obrazy dla dowolnego układu dowolnych soczewek</w:t>
            </w:r>
          </w:p>
        </w:tc>
      </w:tr>
      <w:tr w:rsidR="00AE28EF" w:rsidRPr="00D35078" w14:paraId="0CCB30DB" w14:textId="77777777" w:rsidTr="00AD5667">
        <w:trPr>
          <w:trHeight w:val="199"/>
        </w:trPr>
        <w:tc>
          <w:tcPr>
            <w:tcW w:w="1271" w:type="dxa"/>
          </w:tcPr>
          <w:p w14:paraId="037CD797" w14:textId="77777777" w:rsidR="00AE28EF" w:rsidRPr="005A0FBD" w:rsidRDefault="00AE28EF" w:rsidP="00AE28EF">
            <w:pPr>
              <w:pStyle w:val="Tekstpodstawowy"/>
              <w:spacing w:after="120"/>
              <w:ind w:left="40"/>
              <w:rPr>
                <w:rFonts w:ascii="Calibri" w:hAnsi="Calibri" w:cs="Calibri"/>
                <w:spacing w:val="-6"/>
              </w:rPr>
            </w:pPr>
            <w:r w:rsidRPr="005A0FBD">
              <w:rPr>
                <w:rFonts w:ascii="Calibri" w:hAnsi="Calibri" w:cs="Calibri"/>
                <w:spacing w:val="-6"/>
              </w:rPr>
              <w:t>ROZSZCZEPIENIE ŚWIATŁA</w:t>
            </w:r>
          </w:p>
        </w:tc>
        <w:tc>
          <w:tcPr>
            <w:tcW w:w="1624" w:type="dxa"/>
          </w:tcPr>
          <w:p w14:paraId="67677F4A" w14:textId="77777777" w:rsidR="00AE28EF" w:rsidRPr="00AE28EF" w:rsidRDefault="00AE28EF" w:rsidP="00082E6E">
            <w:pPr>
              <w:pStyle w:val="Styltabeli2"/>
              <w:spacing w:before="120"/>
              <w:ind w:left="40"/>
              <w:rPr>
                <w:rFonts w:ascii="Calibri" w:hAnsi="Calibri" w:cs="Calibri"/>
              </w:rPr>
            </w:pPr>
            <w:r w:rsidRPr="00AE28EF">
              <w:rPr>
                <w:rFonts w:ascii="Calibri" w:hAnsi="Calibri" w:cs="Calibri"/>
                <w:sz w:val="18"/>
                <w:szCs w:val="18"/>
              </w:rPr>
              <w:t>Różnice między światłem słonecznym, a światłem laserowym, Badanie rozszczepienia światła w pryzmacie.</w:t>
            </w:r>
          </w:p>
        </w:tc>
        <w:tc>
          <w:tcPr>
            <w:tcW w:w="1643" w:type="dxa"/>
          </w:tcPr>
          <w:p w14:paraId="088B2602" w14:textId="77777777" w:rsidR="00982B4A" w:rsidRPr="00082E6E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pryzmat to graniastosłup, wykonany np. ze szkła</w:t>
            </w:r>
          </w:p>
          <w:p w14:paraId="5D3DD252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światło</w:t>
            </w:r>
            <w:r w:rsidR="00982B4A" w:rsidRPr="00082E6E">
              <w:rPr>
                <w:rFonts w:ascii="Calibri" w:hAnsi="Calibri" w:cs="Calibri"/>
                <w:sz w:val="18"/>
                <w:szCs w:val="18"/>
              </w:rPr>
              <w:t>,</w:t>
            </w:r>
            <w:r w:rsidRPr="00E6031D">
              <w:rPr>
                <w:rFonts w:ascii="Calibri" w:hAnsi="Calibri" w:cs="Calibri"/>
                <w:sz w:val="18"/>
                <w:szCs w:val="18"/>
              </w:rPr>
              <w:t xml:space="preserve"> przechodząc przez pryzmat</w:t>
            </w:r>
            <w:r w:rsidR="00982B4A" w:rsidRPr="00082E6E">
              <w:rPr>
                <w:rFonts w:ascii="Calibri" w:hAnsi="Calibri" w:cs="Calibri"/>
                <w:sz w:val="18"/>
                <w:szCs w:val="18"/>
              </w:rPr>
              <w:t>,</w:t>
            </w:r>
            <w:r w:rsidRPr="00E6031D">
              <w:rPr>
                <w:rFonts w:ascii="Calibri" w:hAnsi="Calibri" w:cs="Calibri"/>
                <w:sz w:val="18"/>
                <w:szCs w:val="18"/>
              </w:rPr>
              <w:t xml:space="preserve"> załamuje się dwukrotnie -</w:t>
            </w:r>
            <w:r w:rsidR="00982B4A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przy wchodzeniu</w:t>
            </w:r>
            <w:r w:rsidR="00982B4A" w:rsidRPr="00082E6E">
              <w:rPr>
                <w:rFonts w:ascii="Calibri" w:hAnsi="Calibri" w:cs="Calibri"/>
                <w:sz w:val="18"/>
                <w:szCs w:val="18"/>
              </w:rPr>
              <w:t xml:space="preserve"> i przy</w:t>
            </w:r>
            <w:r w:rsidRPr="00E6031D">
              <w:rPr>
                <w:rFonts w:ascii="Calibri" w:hAnsi="Calibri" w:cs="Calibri"/>
                <w:sz w:val="18"/>
                <w:szCs w:val="18"/>
              </w:rPr>
              <w:t xml:space="preserve"> wychodzeniu z pryzmatu </w:t>
            </w:r>
          </w:p>
          <w:p w14:paraId="27BA8B74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2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wie, że rozszczepienie światła polega na rozdzieleniu na składowe o różnych barwach</w:t>
            </w:r>
          </w:p>
        </w:tc>
        <w:tc>
          <w:tcPr>
            <w:tcW w:w="1559" w:type="dxa"/>
          </w:tcPr>
          <w:p w14:paraId="3A8497B0" w14:textId="77777777" w:rsidR="000B43B3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wie, że </w:t>
            </w:r>
            <w:r w:rsidR="000B43B3" w:rsidRPr="00E6031D">
              <w:rPr>
                <w:rFonts w:ascii="Calibri" w:hAnsi="Calibri" w:cs="Calibri"/>
                <w:sz w:val="18"/>
                <w:szCs w:val="18"/>
              </w:rPr>
              <w:t>równoległe promienie lasera</w:t>
            </w:r>
            <w:r w:rsidRPr="00E6031D">
              <w:rPr>
                <w:rFonts w:ascii="Calibri" w:hAnsi="Calibri" w:cs="Calibri"/>
                <w:sz w:val="18"/>
                <w:szCs w:val="18"/>
              </w:rPr>
              <w:t xml:space="preserve"> po </w:t>
            </w:r>
            <w:r w:rsidR="009451C5" w:rsidRPr="00E6031D">
              <w:rPr>
                <w:rFonts w:ascii="Calibri" w:hAnsi="Calibri" w:cs="Calibri"/>
                <w:sz w:val="18"/>
                <w:szCs w:val="18"/>
              </w:rPr>
              <w:t xml:space="preserve">przejściu przez 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pryzmat zmienia</w:t>
            </w:r>
            <w:r w:rsidR="009451C5" w:rsidRPr="00E6031D">
              <w:rPr>
                <w:rFonts w:ascii="Calibri" w:hAnsi="Calibri" w:cs="Calibri"/>
                <w:sz w:val="18"/>
                <w:szCs w:val="18"/>
              </w:rPr>
              <w:t>ją</w:t>
            </w:r>
            <w:r w:rsidRPr="00E6031D">
              <w:rPr>
                <w:rFonts w:ascii="Calibri" w:hAnsi="Calibri" w:cs="Calibri"/>
                <w:sz w:val="18"/>
                <w:szCs w:val="18"/>
              </w:rPr>
              <w:t xml:space="preserve"> kierunek, ale nadal </w:t>
            </w:r>
            <w:r w:rsidR="009451C5" w:rsidRPr="00E6031D">
              <w:rPr>
                <w:rFonts w:ascii="Calibri" w:hAnsi="Calibri" w:cs="Calibri"/>
                <w:sz w:val="18"/>
                <w:szCs w:val="18"/>
              </w:rPr>
              <w:t>biegną</w:t>
            </w:r>
            <w:r w:rsidRPr="00E6031D">
              <w:rPr>
                <w:rFonts w:ascii="Calibri" w:hAnsi="Calibri" w:cs="Calibri"/>
                <w:sz w:val="18"/>
                <w:szCs w:val="18"/>
              </w:rPr>
              <w:t xml:space="preserve"> równoleg</w:t>
            </w:r>
            <w:r w:rsidR="009451C5" w:rsidRPr="00E6031D">
              <w:rPr>
                <w:rFonts w:ascii="Calibri" w:hAnsi="Calibri" w:cs="Calibri"/>
                <w:sz w:val="18"/>
                <w:szCs w:val="18"/>
              </w:rPr>
              <w:t>le</w:t>
            </w:r>
          </w:p>
          <w:p w14:paraId="0BBC1DC5" w14:textId="77777777" w:rsidR="00FD2C64" w:rsidRPr="00E6031D" w:rsidRDefault="00FD2C64" w:rsidP="00082E6E">
            <w:pPr>
              <w:pStyle w:val="Styltabeli2"/>
              <w:numPr>
                <w:ilvl w:val="0"/>
                <w:numId w:val="25"/>
              </w:numPr>
              <w:tabs>
                <w:tab w:val="left" w:pos="144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wie, że </w:t>
            </w:r>
            <w:r w:rsidR="00623193" w:rsidRPr="00E6031D">
              <w:rPr>
                <w:rFonts w:ascii="Calibri" w:hAnsi="Calibri" w:cs="Calibri"/>
                <w:sz w:val="18"/>
                <w:szCs w:val="18"/>
              </w:rPr>
              <w:t>światło białe po wyjściu z pryzmatu staje się rozbieżną wiązką promieni</w:t>
            </w:r>
            <w:r w:rsidRPr="00E6031D">
              <w:rPr>
                <w:rFonts w:ascii="Calibri" w:hAnsi="Calibri" w:cs="Calibri"/>
                <w:sz w:val="18"/>
                <w:szCs w:val="18"/>
              </w:rPr>
              <w:t xml:space="preserve"> o różnych barwach</w:t>
            </w:r>
          </w:p>
          <w:p w14:paraId="4ACED872" w14:textId="77777777" w:rsidR="00AE28EF" w:rsidRPr="00E6031D" w:rsidRDefault="00623193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wyjaśnia, że dany obiekt jest koloru czerwonego, bo promień o takiej barwie jest odbijany, a promienie o pozostałych barwach są pochłaniane</w:t>
            </w:r>
            <w:r w:rsidR="00E6031D" w:rsidRPr="00E6031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</w:tcPr>
          <w:p w14:paraId="7C526AFF" w14:textId="77777777" w:rsidR="00FD2C64" w:rsidRPr="00082E6E" w:rsidRDefault="00FD2C64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69" w:hanging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6031D">
              <w:t xml:space="preserve"> 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rozumie, że rozszczepienie światła w pryzmacie spowodowane jest tym, że w szkle promienie o różnych barwach rozchodzą się z różnymi prędkościami</w:t>
            </w:r>
          </w:p>
          <w:p w14:paraId="00DFB3D3" w14:textId="77777777" w:rsidR="00FD2C64" w:rsidRPr="00082E6E" w:rsidRDefault="00FD2C64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69" w:hanging="142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opisuje światło lasera jako jednobarwne i ilustruje to brakiem rozszczepienia w pryzmacie</w:t>
            </w:r>
          </w:p>
          <w:p w14:paraId="21024A72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1"/>
              </w:tabs>
              <w:spacing w:before="120"/>
              <w:ind w:left="169" w:hanging="142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potrafi podać przykład zjawiska </w:t>
            </w:r>
            <w:r w:rsidRPr="00E6031D">
              <w:rPr>
                <w:rFonts w:ascii="Calibri" w:hAnsi="Calibri" w:cs="Calibri"/>
                <w:spacing w:val="-4"/>
                <w:sz w:val="18"/>
                <w:szCs w:val="18"/>
              </w:rPr>
              <w:t>rozszczepienia</w:t>
            </w:r>
            <w:r w:rsidRPr="00E6031D"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 w:rsidRPr="00E6031D">
              <w:rPr>
                <w:rFonts w:ascii="Calibri" w:hAnsi="Calibri" w:cs="Calibri"/>
                <w:spacing w:val="-4"/>
                <w:sz w:val="18"/>
                <w:szCs w:val="18"/>
              </w:rPr>
              <w:t xml:space="preserve">światła zachodzącego 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w przyrodzie (np. tęcza),</w:t>
            </w:r>
          </w:p>
          <w:p w14:paraId="6FEEB202" w14:textId="77777777" w:rsidR="00AE28EF" w:rsidRPr="00E6031D" w:rsidRDefault="00AE28EF" w:rsidP="00082E6E">
            <w:pPr>
              <w:pStyle w:val="Styltabeli2"/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1" w:type="dxa"/>
          </w:tcPr>
          <w:p w14:paraId="332FDDB7" w14:textId="77777777" w:rsidR="00FD2C64" w:rsidRPr="00E6031D" w:rsidRDefault="00623193" w:rsidP="00082E6E">
            <w:pPr>
              <w:pStyle w:val="Styltabeli2"/>
              <w:numPr>
                <w:ilvl w:val="0"/>
                <w:numId w:val="25"/>
              </w:numPr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>potrafi zademonstrować zjawisko rozszczepienia światła białego w pryzmacie</w:t>
            </w:r>
          </w:p>
          <w:p w14:paraId="4E5995C3" w14:textId="77777777" w:rsidR="00FD2C64" w:rsidRPr="00E6031D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potrafi pokazać, że kręcąc kolorowym krążkiem </w:t>
            </w:r>
            <w:r w:rsidR="00FD2C64" w:rsidRPr="00E6031D">
              <w:rPr>
                <w:rFonts w:ascii="Calibri" w:hAnsi="Calibri" w:cs="Calibri"/>
                <w:sz w:val="18"/>
                <w:szCs w:val="18"/>
              </w:rPr>
              <w:t>N</w:t>
            </w:r>
            <w:r w:rsidRPr="00E6031D">
              <w:rPr>
                <w:rFonts w:ascii="Calibri" w:hAnsi="Calibri" w:cs="Calibri"/>
                <w:sz w:val="18"/>
                <w:szCs w:val="18"/>
              </w:rPr>
              <w:t>ewtona, otrzymujemy krążek w kolorze białym</w:t>
            </w:r>
          </w:p>
          <w:p w14:paraId="5DD34356" w14:textId="77777777" w:rsidR="00AE28EF" w:rsidRPr="00E6031D" w:rsidRDefault="00623193" w:rsidP="00082E6E">
            <w:pPr>
              <w:pStyle w:val="Styltabeli2"/>
              <w:numPr>
                <w:ilvl w:val="0"/>
                <w:numId w:val="25"/>
              </w:numPr>
              <w:shd w:val="clear" w:color="auto" w:fill="D9D9D9" w:themeFill="background1" w:themeFillShade="D9"/>
              <w:tabs>
                <w:tab w:val="left" w:pos="141"/>
              </w:tabs>
              <w:spacing w:before="120"/>
              <w:ind w:left="144" w:hanging="142"/>
              <w:rPr>
                <w:rFonts w:ascii="Calibri" w:hAnsi="Calibri" w:cs="Calibri"/>
                <w:sz w:val="18"/>
                <w:szCs w:val="18"/>
              </w:rPr>
            </w:pPr>
            <w:r w:rsidRPr="00E6031D">
              <w:rPr>
                <w:rFonts w:ascii="Calibri" w:hAnsi="Calibri" w:cs="Calibri"/>
                <w:sz w:val="18"/>
                <w:szCs w:val="18"/>
              </w:rPr>
              <w:t xml:space="preserve">wyjaśnia powstawanie tęczy </w:t>
            </w:r>
          </w:p>
        </w:tc>
      </w:tr>
    </w:tbl>
    <w:p w14:paraId="6A1E09A3" w14:textId="77777777" w:rsidR="00C53EE3" w:rsidRDefault="00C53EE3" w:rsidP="000B4545">
      <w:pPr>
        <w:pStyle w:val="Nagwek1"/>
        <w:spacing w:before="360" w:line="276" w:lineRule="auto"/>
        <w:contextualSpacing/>
        <w:rPr>
          <w:rFonts w:cs="Calibri"/>
          <w:lang w:val="pl-PL"/>
        </w:rPr>
      </w:pPr>
    </w:p>
    <w:sectPr w:rsidR="00C53EE3" w:rsidSect="00D1224D">
      <w:footerReference w:type="default" r:id="rId8"/>
      <w:pgSz w:w="11906" w:h="16838"/>
      <w:pgMar w:top="1440" w:right="1080" w:bottom="1440" w:left="1080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AECA" w14:textId="77777777" w:rsidR="00C46AF4" w:rsidRDefault="00C46AF4">
      <w:r>
        <w:separator/>
      </w:r>
    </w:p>
  </w:endnote>
  <w:endnote w:type="continuationSeparator" w:id="0">
    <w:p w14:paraId="7C1D61B3" w14:textId="77777777" w:rsidR="00C46AF4" w:rsidRDefault="00C4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Quasi-LucidaBrigh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BrightO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 Neue" w:hAnsi="Helvetica Neue" w:cs="Arial Unicode MS"/>
        <w:color w:val="000000"/>
        <w:lang w:val="pl-PL" w:eastAsia="pl-PL"/>
        <w14:textOutline w14:w="0" w14:cap="flat" w14:cmpd="sng" w14:algn="ctr">
          <w14:noFill/>
          <w14:prstDash w14:val="solid"/>
          <w14:bevel/>
        </w14:textOutline>
      </w:rPr>
      <w:id w:val="-101253402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4BAFEAB" w14:textId="77777777" w:rsidR="005B1315" w:rsidRDefault="005B1315">
        <w:pPr>
          <w:pStyle w:val="Stopka"/>
          <w:jc w:val="right"/>
        </w:pPr>
      </w:p>
      <w:p w14:paraId="74C8CA39" w14:textId="77777777" w:rsidR="005B1315" w:rsidRPr="009F7AD0" w:rsidRDefault="005B1315" w:rsidP="00274B38">
        <w:pPr>
          <w:pStyle w:val="Nagwekistopka"/>
          <w:tabs>
            <w:tab w:val="clear" w:pos="9020"/>
            <w:tab w:val="center" w:pos="5233"/>
            <w:tab w:val="right" w:pos="10466"/>
          </w:tabs>
          <w:rPr>
            <w:rFonts w:ascii="Calibri" w:hAnsi="Calibri" w:cs="Calibri"/>
            <w:sz w:val="20"/>
            <w:szCs w:val="20"/>
          </w:rPr>
        </w:pPr>
        <w:r w:rsidRPr="009F7AD0">
          <w:rPr>
            <w:rFonts w:ascii="Calibri" w:hAnsi="Calibri" w:cs="Calibri"/>
            <w:sz w:val="20"/>
            <w:szCs w:val="20"/>
          </w:rPr>
          <w:t>fizyka.gwo.pl</w:t>
        </w:r>
        <w:r w:rsidRPr="009F7AD0">
          <w:rPr>
            <w:rFonts w:ascii="Calibri" w:hAnsi="Calibri" w:cs="Calibri"/>
            <w:sz w:val="20"/>
            <w:szCs w:val="20"/>
          </w:rPr>
          <w:tab/>
        </w:r>
        <w:r w:rsidRPr="009F7AD0">
          <w:rPr>
            <w:rFonts w:ascii="Calibri" w:hAnsi="Calibri" w:cs="Calibri"/>
            <w:sz w:val="20"/>
            <w:szCs w:val="20"/>
          </w:rPr>
          <w:tab/>
        </w:r>
        <w:r w:rsidRPr="009F7AD0">
          <w:rPr>
            <w:rFonts w:ascii="Calibri" w:hAnsi="Calibri" w:cs="Calibri"/>
            <w:sz w:val="20"/>
            <w:szCs w:val="20"/>
          </w:rPr>
          <w:fldChar w:fldCharType="begin"/>
        </w:r>
        <w:r w:rsidRPr="009F7AD0">
          <w:rPr>
            <w:rFonts w:ascii="Calibri" w:hAnsi="Calibri" w:cs="Calibri"/>
            <w:sz w:val="20"/>
            <w:szCs w:val="20"/>
          </w:rPr>
          <w:instrText>PAGE   \* MERGEFORMAT</w:instrText>
        </w:r>
        <w:r w:rsidRPr="009F7AD0">
          <w:rPr>
            <w:rFonts w:ascii="Calibri" w:hAnsi="Calibri" w:cs="Calibri"/>
            <w:sz w:val="20"/>
            <w:szCs w:val="20"/>
          </w:rPr>
          <w:fldChar w:fldCharType="separate"/>
        </w:r>
        <w:r w:rsidR="00FB2264">
          <w:rPr>
            <w:rFonts w:ascii="Calibri" w:hAnsi="Calibri" w:cs="Calibri"/>
            <w:noProof/>
            <w:sz w:val="20"/>
            <w:szCs w:val="20"/>
          </w:rPr>
          <w:t>22</w:t>
        </w:r>
        <w:r w:rsidRPr="009F7AD0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C12C" w14:textId="77777777" w:rsidR="00C46AF4" w:rsidRDefault="00C46AF4">
      <w:r>
        <w:separator/>
      </w:r>
    </w:p>
  </w:footnote>
  <w:footnote w:type="continuationSeparator" w:id="0">
    <w:p w14:paraId="5360A707" w14:textId="77777777" w:rsidR="00C46AF4" w:rsidRDefault="00C4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463"/>
    <w:multiLevelType w:val="hybridMultilevel"/>
    <w:tmpl w:val="1422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655A"/>
    <w:multiLevelType w:val="multilevel"/>
    <w:tmpl w:val="E63C08B2"/>
    <w:numStyleLink w:val="Styl1"/>
  </w:abstractNum>
  <w:abstractNum w:abstractNumId="2" w15:restartNumberingAfterBreak="0">
    <w:nsid w:val="0BB83DD4"/>
    <w:multiLevelType w:val="hybridMultilevel"/>
    <w:tmpl w:val="4E043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64F1"/>
    <w:multiLevelType w:val="hybridMultilevel"/>
    <w:tmpl w:val="86A6F99A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0EBA18EC"/>
    <w:multiLevelType w:val="multilevel"/>
    <w:tmpl w:val="E63C08B2"/>
    <w:numStyleLink w:val="Styl1"/>
  </w:abstractNum>
  <w:abstractNum w:abstractNumId="5" w15:restartNumberingAfterBreak="0">
    <w:nsid w:val="1B2164D8"/>
    <w:multiLevelType w:val="multilevel"/>
    <w:tmpl w:val="E63C08B2"/>
    <w:numStyleLink w:val="Styl1"/>
  </w:abstractNum>
  <w:abstractNum w:abstractNumId="6" w15:restartNumberingAfterBreak="0">
    <w:nsid w:val="1D07501B"/>
    <w:multiLevelType w:val="hybridMultilevel"/>
    <w:tmpl w:val="C97069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71740"/>
    <w:multiLevelType w:val="hybridMultilevel"/>
    <w:tmpl w:val="510C8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31479"/>
    <w:multiLevelType w:val="hybridMultilevel"/>
    <w:tmpl w:val="1F3E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F2CEE"/>
    <w:multiLevelType w:val="hybridMultilevel"/>
    <w:tmpl w:val="D9788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8015B"/>
    <w:multiLevelType w:val="hybridMultilevel"/>
    <w:tmpl w:val="55C03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2E2F"/>
    <w:multiLevelType w:val="hybridMultilevel"/>
    <w:tmpl w:val="15826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55C9C"/>
    <w:multiLevelType w:val="hybridMultilevel"/>
    <w:tmpl w:val="5100E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75B91"/>
    <w:multiLevelType w:val="hybridMultilevel"/>
    <w:tmpl w:val="28D2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36274"/>
    <w:multiLevelType w:val="hybridMultilevel"/>
    <w:tmpl w:val="9AFAE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04370"/>
    <w:multiLevelType w:val="hybridMultilevel"/>
    <w:tmpl w:val="913AE05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D90B87"/>
    <w:multiLevelType w:val="multilevel"/>
    <w:tmpl w:val="E63C08B2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7" w15:restartNumberingAfterBreak="0">
    <w:nsid w:val="479846D5"/>
    <w:multiLevelType w:val="multilevel"/>
    <w:tmpl w:val="E63C08B2"/>
    <w:numStyleLink w:val="Styl1"/>
  </w:abstractNum>
  <w:abstractNum w:abstractNumId="18" w15:restartNumberingAfterBreak="0">
    <w:nsid w:val="483B4998"/>
    <w:multiLevelType w:val="hybridMultilevel"/>
    <w:tmpl w:val="FEAA6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F6C5B"/>
    <w:multiLevelType w:val="hybridMultilevel"/>
    <w:tmpl w:val="3846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60A80"/>
    <w:multiLevelType w:val="hybridMultilevel"/>
    <w:tmpl w:val="AF96B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44B7F"/>
    <w:multiLevelType w:val="hybridMultilevel"/>
    <w:tmpl w:val="1D409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E5BD4"/>
    <w:multiLevelType w:val="hybridMultilevel"/>
    <w:tmpl w:val="82D48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32A52"/>
    <w:multiLevelType w:val="multilevel"/>
    <w:tmpl w:val="E63C08B2"/>
    <w:styleLink w:val="Styl1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4" w15:restartNumberingAfterBreak="0">
    <w:nsid w:val="7A3B0132"/>
    <w:multiLevelType w:val="multilevel"/>
    <w:tmpl w:val="E63C08B2"/>
    <w:numStyleLink w:val="Styl1"/>
  </w:abstractNum>
  <w:abstractNum w:abstractNumId="25" w15:restartNumberingAfterBreak="0">
    <w:nsid w:val="7ABF3C05"/>
    <w:multiLevelType w:val="multilevel"/>
    <w:tmpl w:val="E63C08B2"/>
    <w:numStyleLink w:val="Styl1"/>
  </w:abstractNum>
  <w:num w:numId="1">
    <w:abstractNumId w:val="6"/>
  </w:num>
  <w:num w:numId="2">
    <w:abstractNumId w:val="11"/>
  </w:num>
  <w:num w:numId="3">
    <w:abstractNumId w:val="12"/>
  </w:num>
  <w:num w:numId="4">
    <w:abstractNumId w:val="0"/>
  </w:num>
  <w:num w:numId="5">
    <w:abstractNumId w:val="9"/>
  </w:num>
  <w:num w:numId="6">
    <w:abstractNumId w:val="21"/>
  </w:num>
  <w:num w:numId="7">
    <w:abstractNumId w:val="10"/>
  </w:num>
  <w:num w:numId="8">
    <w:abstractNumId w:val="13"/>
  </w:num>
  <w:num w:numId="9">
    <w:abstractNumId w:val="23"/>
  </w:num>
  <w:num w:numId="10">
    <w:abstractNumId w:val="16"/>
  </w:num>
  <w:num w:numId="11">
    <w:abstractNumId w:val="25"/>
  </w:num>
  <w:num w:numId="12">
    <w:abstractNumId w:val="17"/>
  </w:num>
  <w:num w:numId="13">
    <w:abstractNumId w:val="1"/>
  </w:num>
  <w:num w:numId="14">
    <w:abstractNumId w:val="5"/>
  </w:num>
  <w:num w:numId="15">
    <w:abstractNumId w:val="24"/>
  </w:num>
  <w:num w:numId="16">
    <w:abstractNumId w:val="4"/>
  </w:num>
  <w:num w:numId="17">
    <w:abstractNumId w:val="15"/>
  </w:num>
  <w:num w:numId="18">
    <w:abstractNumId w:val="3"/>
  </w:num>
  <w:num w:numId="19">
    <w:abstractNumId w:val="14"/>
  </w:num>
  <w:num w:numId="20">
    <w:abstractNumId w:val="19"/>
  </w:num>
  <w:num w:numId="21">
    <w:abstractNumId w:val="7"/>
  </w:num>
  <w:num w:numId="22">
    <w:abstractNumId w:val="2"/>
  </w:num>
  <w:num w:numId="23">
    <w:abstractNumId w:val="18"/>
  </w:num>
  <w:num w:numId="24">
    <w:abstractNumId w:val="22"/>
  </w:num>
  <w:num w:numId="25">
    <w:abstractNumId w:val="20"/>
  </w:num>
  <w:num w:numId="2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A31"/>
    <w:rsid w:val="00022B54"/>
    <w:rsid w:val="000351D8"/>
    <w:rsid w:val="00037191"/>
    <w:rsid w:val="00043351"/>
    <w:rsid w:val="000439A8"/>
    <w:rsid w:val="00044015"/>
    <w:rsid w:val="0005258D"/>
    <w:rsid w:val="00052860"/>
    <w:rsid w:val="00064D0F"/>
    <w:rsid w:val="00066D93"/>
    <w:rsid w:val="0007596B"/>
    <w:rsid w:val="00077048"/>
    <w:rsid w:val="00082E6E"/>
    <w:rsid w:val="0008743F"/>
    <w:rsid w:val="000A1EE0"/>
    <w:rsid w:val="000B005C"/>
    <w:rsid w:val="000B43B3"/>
    <w:rsid w:val="000B4545"/>
    <w:rsid w:val="000C1FA8"/>
    <w:rsid w:val="000C22CF"/>
    <w:rsid w:val="000C6EC0"/>
    <w:rsid w:val="000D3AB5"/>
    <w:rsid w:val="000E15A7"/>
    <w:rsid w:val="000E1873"/>
    <w:rsid w:val="000E2FA8"/>
    <w:rsid w:val="000F2237"/>
    <w:rsid w:val="000F250D"/>
    <w:rsid w:val="000F4B45"/>
    <w:rsid w:val="000F75BC"/>
    <w:rsid w:val="00101028"/>
    <w:rsid w:val="00103F4D"/>
    <w:rsid w:val="00104F1B"/>
    <w:rsid w:val="001061F1"/>
    <w:rsid w:val="00113B2D"/>
    <w:rsid w:val="001169A7"/>
    <w:rsid w:val="00121E10"/>
    <w:rsid w:val="00126D77"/>
    <w:rsid w:val="0013200C"/>
    <w:rsid w:val="00132F7A"/>
    <w:rsid w:val="00133B67"/>
    <w:rsid w:val="001342AF"/>
    <w:rsid w:val="00140B33"/>
    <w:rsid w:val="001518C7"/>
    <w:rsid w:val="00155F4C"/>
    <w:rsid w:val="00157654"/>
    <w:rsid w:val="00162387"/>
    <w:rsid w:val="001631EC"/>
    <w:rsid w:val="001651E5"/>
    <w:rsid w:val="00182D78"/>
    <w:rsid w:val="00190400"/>
    <w:rsid w:val="00190E1D"/>
    <w:rsid w:val="00195EC3"/>
    <w:rsid w:val="001A4643"/>
    <w:rsid w:val="001B139F"/>
    <w:rsid w:val="001C419F"/>
    <w:rsid w:val="001C5FEA"/>
    <w:rsid w:val="001D649E"/>
    <w:rsid w:val="001D7C2E"/>
    <w:rsid w:val="001E082F"/>
    <w:rsid w:val="001F1F1D"/>
    <w:rsid w:val="001F670E"/>
    <w:rsid w:val="002144A4"/>
    <w:rsid w:val="00214510"/>
    <w:rsid w:val="0022638D"/>
    <w:rsid w:val="0023050F"/>
    <w:rsid w:val="00235B1C"/>
    <w:rsid w:val="00253155"/>
    <w:rsid w:val="002561B3"/>
    <w:rsid w:val="00263919"/>
    <w:rsid w:val="002674DF"/>
    <w:rsid w:val="00274B38"/>
    <w:rsid w:val="00286B9B"/>
    <w:rsid w:val="002A18DC"/>
    <w:rsid w:val="002A3431"/>
    <w:rsid w:val="002A71FD"/>
    <w:rsid w:val="002B1E46"/>
    <w:rsid w:val="002B2D50"/>
    <w:rsid w:val="002B5C75"/>
    <w:rsid w:val="002C504C"/>
    <w:rsid w:val="002C7737"/>
    <w:rsid w:val="002D10D8"/>
    <w:rsid w:val="002D1A93"/>
    <w:rsid w:val="002D6B64"/>
    <w:rsid w:val="002E329E"/>
    <w:rsid w:val="002F0181"/>
    <w:rsid w:val="002F0856"/>
    <w:rsid w:val="002F3151"/>
    <w:rsid w:val="002F6C37"/>
    <w:rsid w:val="0030006A"/>
    <w:rsid w:val="00302796"/>
    <w:rsid w:val="00311706"/>
    <w:rsid w:val="003155F6"/>
    <w:rsid w:val="00327CE9"/>
    <w:rsid w:val="003319B5"/>
    <w:rsid w:val="003350B0"/>
    <w:rsid w:val="00342FBA"/>
    <w:rsid w:val="00345DAA"/>
    <w:rsid w:val="00346FEB"/>
    <w:rsid w:val="00350125"/>
    <w:rsid w:val="00352ABD"/>
    <w:rsid w:val="00353EC6"/>
    <w:rsid w:val="00362834"/>
    <w:rsid w:val="00375E5A"/>
    <w:rsid w:val="003809C3"/>
    <w:rsid w:val="00391F22"/>
    <w:rsid w:val="003923F0"/>
    <w:rsid w:val="003A5FBF"/>
    <w:rsid w:val="003A7D08"/>
    <w:rsid w:val="003B6A26"/>
    <w:rsid w:val="003D1200"/>
    <w:rsid w:val="003D4579"/>
    <w:rsid w:val="003D5972"/>
    <w:rsid w:val="003D7558"/>
    <w:rsid w:val="003E73AC"/>
    <w:rsid w:val="00422EE2"/>
    <w:rsid w:val="0042361C"/>
    <w:rsid w:val="00425606"/>
    <w:rsid w:val="004312F6"/>
    <w:rsid w:val="00434006"/>
    <w:rsid w:val="00434933"/>
    <w:rsid w:val="00451851"/>
    <w:rsid w:val="0045395C"/>
    <w:rsid w:val="00457E0D"/>
    <w:rsid w:val="00463DBD"/>
    <w:rsid w:val="00475BF9"/>
    <w:rsid w:val="00480A77"/>
    <w:rsid w:val="00483AEC"/>
    <w:rsid w:val="0048522A"/>
    <w:rsid w:val="00487F49"/>
    <w:rsid w:val="0049230E"/>
    <w:rsid w:val="00494EC9"/>
    <w:rsid w:val="004A107C"/>
    <w:rsid w:val="004C766C"/>
    <w:rsid w:val="004D0B43"/>
    <w:rsid w:val="004D4093"/>
    <w:rsid w:val="004D47F4"/>
    <w:rsid w:val="004F18F0"/>
    <w:rsid w:val="004F1961"/>
    <w:rsid w:val="004F2B94"/>
    <w:rsid w:val="004F7CBA"/>
    <w:rsid w:val="00501314"/>
    <w:rsid w:val="005038F1"/>
    <w:rsid w:val="00504483"/>
    <w:rsid w:val="00506072"/>
    <w:rsid w:val="0050658B"/>
    <w:rsid w:val="00510B23"/>
    <w:rsid w:val="005142A4"/>
    <w:rsid w:val="0051538A"/>
    <w:rsid w:val="0052720D"/>
    <w:rsid w:val="005428F8"/>
    <w:rsid w:val="00551EEB"/>
    <w:rsid w:val="00570ACF"/>
    <w:rsid w:val="00580931"/>
    <w:rsid w:val="00582DA4"/>
    <w:rsid w:val="00590288"/>
    <w:rsid w:val="0059285E"/>
    <w:rsid w:val="00592A31"/>
    <w:rsid w:val="00595DB1"/>
    <w:rsid w:val="00597CE2"/>
    <w:rsid w:val="005A0932"/>
    <w:rsid w:val="005A0FBD"/>
    <w:rsid w:val="005A12C7"/>
    <w:rsid w:val="005A7343"/>
    <w:rsid w:val="005B1315"/>
    <w:rsid w:val="005B53FF"/>
    <w:rsid w:val="005C2B16"/>
    <w:rsid w:val="005C3095"/>
    <w:rsid w:val="005C3BB8"/>
    <w:rsid w:val="005C6EEA"/>
    <w:rsid w:val="005D3B80"/>
    <w:rsid w:val="005E256E"/>
    <w:rsid w:val="00600B33"/>
    <w:rsid w:val="0062317D"/>
    <w:rsid w:val="00623193"/>
    <w:rsid w:val="006301AD"/>
    <w:rsid w:val="006313C2"/>
    <w:rsid w:val="006354C1"/>
    <w:rsid w:val="00635AF2"/>
    <w:rsid w:val="006415BF"/>
    <w:rsid w:val="006422D4"/>
    <w:rsid w:val="00646F51"/>
    <w:rsid w:val="00651BD4"/>
    <w:rsid w:val="00655347"/>
    <w:rsid w:val="00657DE6"/>
    <w:rsid w:val="00657EDE"/>
    <w:rsid w:val="006640F7"/>
    <w:rsid w:val="00666C97"/>
    <w:rsid w:val="00667D5C"/>
    <w:rsid w:val="006730BB"/>
    <w:rsid w:val="006775C6"/>
    <w:rsid w:val="00686BAE"/>
    <w:rsid w:val="006913AB"/>
    <w:rsid w:val="00693C3B"/>
    <w:rsid w:val="00695442"/>
    <w:rsid w:val="00696403"/>
    <w:rsid w:val="006B490A"/>
    <w:rsid w:val="006B4CEA"/>
    <w:rsid w:val="006B5107"/>
    <w:rsid w:val="006C382C"/>
    <w:rsid w:val="006E73CC"/>
    <w:rsid w:val="007022F7"/>
    <w:rsid w:val="00702D8C"/>
    <w:rsid w:val="00707165"/>
    <w:rsid w:val="00711A35"/>
    <w:rsid w:val="00713D7B"/>
    <w:rsid w:val="0072031E"/>
    <w:rsid w:val="007236C0"/>
    <w:rsid w:val="00733D34"/>
    <w:rsid w:val="00742A53"/>
    <w:rsid w:val="00745192"/>
    <w:rsid w:val="007453D2"/>
    <w:rsid w:val="007526F6"/>
    <w:rsid w:val="00755C48"/>
    <w:rsid w:val="00765832"/>
    <w:rsid w:val="007675DC"/>
    <w:rsid w:val="00770D9F"/>
    <w:rsid w:val="0077249C"/>
    <w:rsid w:val="00784AC9"/>
    <w:rsid w:val="007B20EE"/>
    <w:rsid w:val="007C4D49"/>
    <w:rsid w:val="007D5611"/>
    <w:rsid w:val="007D6B00"/>
    <w:rsid w:val="007E4920"/>
    <w:rsid w:val="007E50C9"/>
    <w:rsid w:val="007F3352"/>
    <w:rsid w:val="008017BD"/>
    <w:rsid w:val="00801AF1"/>
    <w:rsid w:val="008069AF"/>
    <w:rsid w:val="00831732"/>
    <w:rsid w:val="00840614"/>
    <w:rsid w:val="00851373"/>
    <w:rsid w:val="00851C5B"/>
    <w:rsid w:val="00860D87"/>
    <w:rsid w:val="00860EBA"/>
    <w:rsid w:val="008632B4"/>
    <w:rsid w:val="00866569"/>
    <w:rsid w:val="00867389"/>
    <w:rsid w:val="0087777D"/>
    <w:rsid w:val="00881553"/>
    <w:rsid w:val="008A1F1E"/>
    <w:rsid w:val="008A2E58"/>
    <w:rsid w:val="008A3838"/>
    <w:rsid w:val="008C2236"/>
    <w:rsid w:val="008C2FCD"/>
    <w:rsid w:val="008E0D6A"/>
    <w:rsid w:val="008E35A1"/>
    <w:rsid w:val="008F0C36"/>
    <w:rsid w:val="008F1EA9"/>
    <w:rsid w:val="008F3BE1"/>
    <w:rsid w:val="008F6769"/>
    <w:rsid w:val="00903404"/>
    <w:rsid w:val="009039A2"/>
    <w:rsid w:val="00904AD8"/>
    <w:rsid w:val="009116B6"/>
    <w:rsid w:val="009131EA"/>
    <w:rsid w:val="00913F40"/>
    <w:rsid w:val="00914B83"/>
    <w:rsid w:val="00917620"/>
    <w:rsid w:val="009200CB"/>
    <w:rsid w:val="00920A45"/>
    <w:rsid w:val="00925171"/>
    <w:rsid w:val="009451C5"/>
    <w:rsid w:val="009508AB"/>
    <w:rsid w:val="009534C7"/>
    <w:rsid w:val="009542FD"/>
    <w:rsid w:val="00956494"/>
    <w:rsid w:val="00966DF1"/>
    <w:rsid w:val="00973B9C"/>
    <w:rsid w:val="00974562"/>
    <w:rsid w:val="009827CC"/>
    <w:rsid w:val="00982B4A"/>
    <w:rsid w:val="009839CC"/>
    <w:rsid w:val="009A1D1C"/>
    <w:rsid w:val="009A7DD2"/>
    <w:rsid w:val="009B3290"/>
    <w:rsid w:val="009C006F"/>
    <w:rsid w:val="009C3E98"/>
    <w:rsid w:val="009D0710"/>
    <w:rsid w:val="009D6AE0"/>
    <w:rsid w:val="009D7210"/>
    <w:rsid w:val="009E2ACA"/>
    <w:rsid w:val="009F3377"/>
    <w:rsid w:val="009F75F1"/>
    <w:rsid w:val="009F7AD0"/>
    <w:rsid w:val="00A02487"/>
    <w:rsid w:val="00A0303E"/>
    <w:rsid w:val="00A03566"/>
    <w:rsid w:val="00A059FD"/>
    <w:rsid w:val="00A06DA6"/>
    <w:rsid w:val="00A0715A"/>
    <w:rsid w:val="00A2110C"/>
    <w:rsid w:val="00A25AB9"/>
    <w:rsid w:val="00A2693F"/>
    <w:rsid w:val="00A26CF4"/>
    <w:rsid w:val="00A3122F"/>
    <w:rsid w:val="00A36C06"/>
    <w:rsid w:val="00A4378C"/>
    <w:rsid w:val="00A60121"/>
    <w:rsid w:val="00A72028"/>
    <w:rsid w:val="00A72D1A"/>
    <w:rsid w:val="00A754E3"/>
    <w:rsid w:val="00A76961"/>
    <w:rsid w:val="00A838B5"/>
    <w:rsid w:val="00A83FD2"/>
    <w:rsid w:val="00A86DA3"/>
    <w:rsid w:val="00A952EB"/>
    <w:rsid w:val="00A95A2B"/>
    <w:rsid w:val="00AA6023"/>
    <w:rsid w:val="00AB6C5B"/>
    <w:rsid w:val="00AC607F"/>
    <w:rsid w:val="00AD0484"/>
    <w:rsid w:val="00AD2FFB"/>
    <w:rsid w:val="00AD5667"/>
    <w:rsid w:val="00AE28EF"/>
    <w:rsid w:val="00AE4462"/>
    <w:rsid w:val="00B04730"/>
    <w:rsid w:val="00B07512"/>
    <w:rsid w:val="00B15F6D"/>
    <w:rsid w:val="00B205D5"/>
    <w:rsid w:val="00B208BA"/>
    <w:rsid w:val="00B20EB2"/>
    <w:rsid w:val="00B21183"/>
    <w:rsid w:val="00B262E8"/>
    <w:rsid w:val="00B27DE9"/>
    <w:rsid w:val="00B31F0A"/>
    <w:rsid w:val="00B3603E"/>
    <w:rsid w:val="00B41E6E"/>
    <w:rsid w:val="00B46BCD"/>
    <w:rsid w:val="00B61253"/>
    <w:rsid w:val="00B6555B"/>
    <w:rsid w:val="00B71B14"/>
    <w:rsid w:val="00B75907"/>
    <w:rsid w:val="00B760CC"/>
    <w:rsid w:val="00B76C90"/>
    <w:rsid w:val="00B81FC7"/>
    <w:rsid w:val="00B875A8"/>
    <w:rsid w:val="00B9320D"/>
    <w:rsid w:val="00B96826"/>
    <w:rsid w:val="00BA4E3A"/>
    <w:rsid w:val="00BA5C2F"/>
    <w:rsid w:val="00BB0254"/>
    <w:rsid w:val="00BC0006"/>
    <w:rsid w:val="00BC174E"/>
    <w:rsid w:val="00BC48AC"/>
    <w:rsid w:val="00BD51E7"/>
    <w:rsid w:val="00BE3107"/>
    <w:rsid w:val="00BE3A8A"/>
    <w:rsid w:val="00BE7818"/>
    <w:rsid w:val="00BF40E9"/>
    <w:rsid w:val="00BF4921"/>
    <w:rsid w:val="00C02C58"/>
    <w:rsid w:val="00C037CC"/>
    <w:rsid w:val="00C0755A"/>
    <w:rsid w:val="00C07CFD"/>
    <w:rsid w:val="00C106B8"/>
    <w:rsid w:val="00C11C38"/>
    <w:rsid w:val="00C175BE"/>
    <w:rsid w:val="00C27686"/>
    <w:rsid w:val="00C322B2"/>
    <w:rsid w:val="00C3380C"/>
    <w:rsid w:val="00C46AF4"/>
    <w:rsid w:val="00C53EE3"/>
    <w:rsid w:val="00C62FCD"/>
    <w:rsid w:val="00C6627F"/>
    <w:rsid w:val="00C70F94"/>
    <w:rsid w:val="00C763B0"/>
    <w:rsid w:val="00C770A9"/>
    <w:rsid w:val="00C963E5"/>
    <w:rsid w:val="00CA39B7"/>
    <w:rsid w:val="00CA7031"/>
    <w:rsid w:val="00CD745A"/>
    <w:rsid w:val="00CE0193"/>
    <w:rsid w:val="00CE3980"/>
    <w:rsid w:val="00CE4CBE"/>
    <w:rsid w:val="00CE72C0"/>
    <w:rsid w:val="00CE7707"/>
    <w:rsid w:val="00CF2807"/>
    <w:rsid w:val="00CF2FD9"/>
    <w:rsid w:val="00D1224D"/>
    <w:rsid w:val="00D13C95"/>
    <w:rsid w:val="00D15047"/>
    <w:rsid w:val="00D256AB"/>
    <w:rsid w:val="00D26A50"/>
    <w:rsid w:val="00D3045C"/>
    <w:rsid w:val="00D35078"/>
    <w:rsid w:val="00D414FA"/>
    <w:rsid w:val="00D41688"/>
    <w:rsid w:val="00D5093C"/>
    <w:rsid w:val="00D52538"/>
    <w:rsid w:val="00D602D4"/>
    <w:rsid w:val="00D66706"/>
    <w:rsid w:val="00D673C1"/>
    <w:rsid w:val="00D700D4"/>
    <w:rsid w:val="00D827DC"/>
    <w:rsid w:val="00D9616F"/>
    <w:rsid w:val="00D97F35"/>
    <w:rsid w:val="00DA06B4"/>
    <w:rsid w:val="00DA08F0"/>
    <w:rsid w:val="00DA4C35"/>
    <w:rsid w:val="00DB1931"/>
    <w:rsid w:val="00DB6561"/>
    <w:rsid w:val="00DB7024"/>
    <w:rsid w:val="00DC213C"/>
    <w:rsid w:val="00DC6C73"/>
    <w:rsid w:val="00DD75C7"/>
    <w:rsid w:val="00DF1593"/>
    <w:rsid w:val="00E10AB4"/>
    <w:rsid w:val="00E14C2B"/>
    <w:rsid w:val="00E1663B"/>
    <w:rsid w:val="00E16F78"/>
    <w:rsid w:val="00E33310"/>
    <w:rsid w:val="00E37AE0"/>
    <w:rsid w:val="00E41661"/>
    <w:rsid w:val="00E465C2"/>
    <w:rsid w:val="00E513C7"/>
    <w:rsid w:val="00E5274D"/>
    <w:rsid w:val="00E53239"/>
    <w:rsid w:val="00E6031D"/>
    <w:rsid w:val="00E64B45"/>
    <w:rsid w:val="00E7653B"/>
    <w:rsid w:val="00E961E7"/>
    <w:rsid w:val="00EA34D5"/>
    <w:rsid w:val="00EA5CA8"/>
    <w:rsid w:val="00EB080F"/>
    <w:rsid w:val="00EB3FE5"/>
    <w:rsid w:val="00EC0F34"/>
    <w:rsid w:val="00EC11AE"/>
    <w:rsid w:val="00EC7FB6"/>
    <w:rsid w:val="00EE0246"/>
    <w:rsid w:val="00EE0663"/>
    <w:rsid w:val="00EE185D"/>
    <w:rsid w:val="00EE2F65"/>
    <w:rsid w:val="00EF56CB"/>
    <w:rsid w:val="00EF5DB1"/>
    <w:rsid w:val="00EF6152"/>
    <w:rsid w:val="00F052CF"/>
    <w:rsid w:val="00F14795"/>
    <w:rsid w:val="00F150D6"/>
    <w:rsid w:val="00F20AAF"/>
    <w:rsid w:val="00F50489"/>
    <w:rsid w:val="00F56F32"/>
    <w:rsid w:val="00F6558A"/>
    <w:rsid w:val="00F6779D"/>
    <w:rsid w:val="00F73716"/>
    <w:rsid w:val="00F76211"/>
    <w:rsid w:val="00F807F8"/>
    <w:rsid w:val="00F81780"/>
    <w:rsid w:val="00F85668"/>
    <w:rsid w:val="00F9241B"/>
    <w:rsid w:val="00FA7B02"/>
    <w:rsid w:val="00FB2264"/>
    <w:rsid w:val="00FB56A7"/>
    <w:rsid w:val="00FC28EC"/>
    <w:rsid w:val="00FC2D0E"/>
    <w:rsid w:val="00FC628A"/>
    <w:rsid w:val="00FD17EE"/>
    <w:rsid w:val="00FD2296"/>
    <w:rsid w:val="00FD2C64"/>
    <w:rsid w:val="00FF17DD"/>
    <w:rsid w:val="00FF6B1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118CB"/>
  <w15:docId w15:val="{86C27319-445B-48B5-A7B5-A1887DBF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15A7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color w:val="6A6A6A" w:themeColor="background2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04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6A6A6A" w:themeColor="background2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17DD"/>
    <w:pPr>
      <w:keepNext/>
      <w:keepLines/>
      <w:spacing w:before="160" w:line="360" w:lineRule="auto"/>
      <w:outlineLvl w:val="2"/>
    </w:pPr>
    <w:rPr>
      <w:rFonts w:ascii="Calibri" w:eastAsiaTheme="majorEastAsia" w:hAnsi="Calibr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0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0C9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E15A7"/>
    <w:rPr>
      <w:rFonts w:ascii="Calibri" w:eastAsiaTheme="majorEastAsia" w:hAnsi="Calibri" w:cstheme="majorBidi"/>
      <w:b/>
      <w:color w:val="6A6A6A" w:themeColor="background2" w:themeShade="80"/>
      <w:sz w:val="32"/>
      <w:szCs w:val="32"/>
      <w:lang w:val="en-US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0400"/>
    <w:rPr>
      <w:rFonts w:asciiTheme="majorHAnsi" w:eastAsiaTheme="majorEastAsia" w:hAnsiTheme="majorHAnsi" w:cstheme="majorBidi"/>
      <w:b/>
      <w:color w:val="6A6A6A" w:themeColor="background2" w:themeShade="80"/>
      <w:sz w:val="26"/>
      <w:szCs w:val="26"/>
      <w:lang w:val="en-US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B6C5B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AB6C5B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6C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B6C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600B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B3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00B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B33"/>
    <w:rPr>
      <w:sz w:val="24"/>
      <w:szCs w:val="24"/>
      <w:lang w:val="en-US"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770A9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770A9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C770A9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C770A9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C770A9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C770A9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C770A9"/>
    <w:pPr>
      <w:ind w:left="1920"/>
    </w:pPr>
    <w:rPr>
      <w:rFonts w:asciiTheme="minorHAnsi" w:hAnsiTheme="minorHAnsi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FF17DD"/>
    <w:rPr>
      <w:rFonts w:ascii="Calibri" w:eastAsiaTheme="majorEastAsia" w:hAnsi="Calibri" w:cstheme="majorBidi"/>
      <w:b/>
      <w:sz w:val="24"/>
      <w:szCs w:val="24"/>
      <w:lang w:val="en-US" w:eastAsia="en-US"/>
    </w:rPr>
  </w:style>
  <w:style w:type="paragraph" w:styleId="Bezodstpw">
    <w:name w:val="No Spacing"/>
    <w:next w:val="Tekstpodstawowy"/>
    <w:uiPriority w:val="1"/>
    <w:qFormat/>
    <w:rsid w:val="000E2FA8"/>
    <w:pPr>
      <w:jc w:val="center"/>
    </w:pPr>
    <w:rPr>
      <w:rFonts w:ascii="Calibri" w:hAnsi="Calibri"/>
      <w:b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702D8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18"/>
      <w:szCs w:val="18"/>
      <w:bdr w:val="none" w:sz="0" w:space="0" w:color="au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02D8C"/>
    <w:rPr>
      <w:rFonts w:eastAsia="Times New Roman"/>
      <w:sz w:val="18"/>
      <w:szCs w:val="18"/>
      <w:bdr w:val="none" w:sz="0" w:space="0" w:color="auto"/>
      <w:lang w:eastAsia="en-US"/>
    </w:rPr>
  </w:style>
  <w:style w:type="paragraph" w:styleId="Akapitzlist">
    <w:name w:val="List Paragraph"/>
    <w:basedOn w:val="Normalny"/>
    <w:uiPriority w:val="1"/>
    <w:qFormat/>
    <w:rsid w:val="00702D8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D12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851373"/>
    <w:pPr>
      <w:numPr>
        <w:numId w:val="9"/>
      </w:numPr>
    </w:pPr>
  </w:style>
  <w:style w:type="character" w:styleId="Tekstzastpczy">
    <w:name w:val="Placeholder Text"/>
    <w:basedOn w:val="Domylnaczcionkaakapitu"/>
    <w:uiPriority w:val="99"/>
    <w:semiHidden/>
    <w:rsid w:val="00A838B5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2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2CF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2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55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558A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55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64C23-1C4B-436E-8846-C974D7B3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4431</Words>
  <Characters>26590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Hoffmann</dc:creator>
  <cp:lastModifiedBy>Agnieszka Domaradzka</cp:lastModifiedBy>
  <cp:revision>3</cp:revision>
  <cp:lastPrinted>2024-07-12T13:06:00Z</cp:lastPrinted>
  <dcterms:created xsi:type="dcterms:W3CDTF">2024-09-15T18:04:00Z</dcterms:created>
  <dcterms:modified xsi:type="dcterms:W3CDTF">2024-09-15T18:09:00Z</dcterms:modified>
</cp:coreProperties>
</file>